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09" w:rsidRPr="00CB23AE" w:rsidRDefault="001A37FB" w:rsidP="00A85520">
      <w:pPr>
        <w:bidi w:val="0"/>
        <w:jc w:val="both"/>
      </w:pPr>
      <w:proofErr w:type="gramStart"/>
      <w:r w:rsidRPr="00CB23AE">
        <w:t>BENHA</w:t>
      </w:r>
      <w:r w:rsidR="008A1709" w:rsidRPr="00CB23AE">
        <w:t xml:space="preserve"> UNIVERSITY</w:t>
      </w:r>
      <w:r w:rsidR="00037143">
        <w:t xml:space="preserve"> </w:t>
      </w:r>
      <w:r w:rsidR="00914E96">
        <w:t xml:space="preserve">                                                                                                 </w:t>
      </w:r>
      <w:r w:rsidR="008A1709" w:rsidRPr="00CB23AE">
        <w:t>MECH. ENG. DEPT.</w:t>
      </w:r>
      <w:proofErr w:type="gramEnd"/>
    </w:p>
    <w:p w:rsidR="008A1709" w:rsidRPr="00CB23AE" w:rsidRDefault="008A1709" w:rsidP="00A85520">
      <w:pPr>
        <w:bidi w:val="0"/>
        <w:jc w:val="both"/>
      </w:pPr>
      <w:proofErr w:type="gramStart"/>
      <w:r w:rsidRPr="00CB23AE">
        <w:t>SHOUBRA FAC. OF ENG.</w:t>
      </w:r>
      <w:proofErr w:type="gramEnd"/>
      <w:r w:rsidR="00914E96">
        <w:t xml:space="preserve">                                                                         </w:t>
      </w:r>
      <w:r w:rsidRPr="00CB23AE">
        <w:t>2</w:t>
      </w:r>
      <w:r w:rsidRPr="00CB23AE">
        <w:rPr>
          <w:u w:val="single"/>
          <w:vertAlign w:val="superscript"/>
        </w:rPr>
        <w:t>nd</w:t>
      </w:r>
      <w:r w:rsidR="00BC7944" w:rsidRPr="00CB23AE">
        <w:t xml:space="preserve"> YEAR, FLUID MECHANICS</w:t>
      </w:r>
    </w:p>
    <w:p w:rsidR="008A1709" w:rsidRPr="00CB23AE" w:rsidRDefault="001A37FB" w:rsidP="00914E96">
      <w:pPr>
        <w:bidi w:val="0"/>
        <w:jc w:val="center"/>
      </w:pPr>
      <w:r w:rsidRPr="00CB23AE">
        <w:t xml:space="preserve">SHEET </w:t>
      </w:r>
      <w:r w:rsidR="00914E96">
        <w:t>[</w:t>
      </w:r>
      <w:r w:rsidRPr="00CB23AE">
        <w:t>1</w:t>
      </w:r>
      <w:r w:rsidR="00914E96">
        <w:t>]</w:t>
      </w:r>
      <w:r w:rsidR="009901EA" w:rsidRPr="00CB23AE">
        <w:t xml:space="preserve"> </w:t>
      </w:r>
      <w:r w:rsidR="004310F1">
        <w:t>2015</w:t>
      </w:r>
    </w:p>
    <w:p w:rsidR="005E138A" w:rsidRPr="004310F1" w:rsidRDefault="001A37FB" w:rsidP="00451649">
      <w:pPr>
        <w:bidi w:val="0"/>
        <w:jc w:val="center"/>
        <w:rPr>
          <w:b/>
          <w:bCs/>
        </w:rPr>
      </w:pPr>
      <w:r w:rsidRPr="004310F1">
        <w:rPr>
          <w:b/>
          <w:bCs/>
        </w:rPr>
        <w:t xml:space="preserve">Flow </w:t>
      </w:r>
      <w:proofErr w:type="gramStart"/>
      <w:r w:rsidR="00451649">
        <w:rPr>
          <w:b/>
          <w:bCs/>
        </w:rPr>
        <w:t>T</w:t>
      </w:r>
      <w:r w:rsidR="009901EA" w:rsidRPr="004310F1">
        <w:rPr>
          <w:b/>
          <w:bCs/>
        </w:rPr>
        <w:t>hrough</w:t>
      </w:r>
      <w:proofErr w:type="gramEnd"/>
      <w:r w:rsidRPr="004310F1">
        <w:rPr>
          <w:b/>
          <w:bCs/>
        </w:rPr>
        <w:t xml:space="preserve"> Pipes</w:t>
      </w:r>
    </w:p>
    <w:p w:rsidR="00780936" w:rsidRPr="00CB23AE" w:rsidRDefault="00451649" w:rsidP="00A85520">
      <w:pPr>
        <w:bidi w:val="0"/>
        <w:jc w:val="both"/>
      </w:pPr>
      <w:r>
        <w:t>_______________________________________________________________________________________</w:t>
      </w:r>
    </w:p>
    <w:p w:rsidR="00451649" w:rsidRPr="00451649" w:rsidRDefault="00451649" w:rsidP="00451649">
      <w:pPr>
        <w:bidi w:val="0"/>
        <w:ind w:left="720"/>
        <w:jc w:val="both"/>
        <w:rPr>
          <w:sz w:val="8"/>
          <w:szCs w:val="8"/>
        </w:rPr>
      </w:pPr>
    </w:p>
    <w:p w:rsidR="004310F1" w:rsidRDefault="004310F1" w:rsidP="00451649">
      <w:pPr>
        <w:numPr>
          <w:ilvl w:val="0"/>
          <w:numId w:val="14"/>
        </w:numPr>
        <w:bidi w:val="0"/>
        <w:jc w:val="both"/>
      </w:pPr>
      <w:r w:rsidRPr="00451649">
        <w:rPr>
          <w:u w:val="single"/>
        </w:rPr>
        <w:t>Choose the most appropriate statement for each of the following statement</w:t>
      </w:r>
      <w:r w:rsidRPr="00914E96">
        <w:t>.</w:t>
      </w:r>
    </w:p>
    <w:p w:rsidR="00451649" w:rsidRPr="00451649" w:rsidRDefault="00451649" w:rsidP="00451649">
      <w:pPr>
        <w:bidi w:val="0"/>
        <w:ind w:left="360"/>
        <w:jc w:val="both"/>
        <w:rPr>
          <w:sz w:val="12"/>
          <w:szCs w:val="12"/>
        </w:rPr>
      </w:pPr>
    </w:p>
    <w:p w:rsidR="004310F1" w:rsidRDefault="004310F1" w:rsidP="00DD4FBD">
      <w:pPr>
        <w:numPr>
          <w:ilvl w:val="0"/>
          <w:numId w:val="18"/>
        </w:numPr>
        <w:bidi w:val="0"/>
        <w:ind w:left="1134"/>
        <w:jc w:val="both"/>
      </w:pPr>
      <w:r>
        <w:t>For fully turbulent pipe flow the friction coefficient f  is function of</w:t>
      </w:r>
    </w:p>
    <w:p w:rsidR="009760BF" w:rsidRDefault="004310F1" w:rsidP="00DD4FBD">
      <w:pPr>
        <w:numPr>
          <w:ilvl w:val="0"/>
          <w:numId w:val="19"/>
        </w:numPr>
        <w:bidi w:val="0"/>
        <w:ind w:left="1560"/>
        <w:jc w:val="both"/>
      </w:pPr>
      <w:r>
        <w:t xml:space="preserve">Re </w:t>
      </w:r>
      <w:r w:rsidR="009760BF">
        <w:t>only.     2) ε/D only         3) both of Re and ε/D.</w:t>
      </w:r>
    </w:p>
    <w:p w:rsidR="009760BF" w:rsidRDefault="009760BF" w:rsidP="00DD4FBD">
      <w:pPr>
        <w:numPr>
          <w:ilvl w:val="0"/>
          <w:numId w:val="18"/>
        </w:numPr>
        <w:bidi w:val="0"/>
        <w:ind w:left="1134"/>
        <w:jc w:val="both"/>
      </w:pPr>
      <w:r>
        <w:t xml:space="preserve">For laminar flow through pipes the friction coefficient is function of </w:t>
      </w:r>
    </w:p>
    <w:p w:rsidR="009760BF" w:rsidRDefault="009760BF" w:rsidP="00DD4FBD">
      <w:pPr>
        <w:numPr>
          <w:ilvl w:val="0"/>
          <w:numId w:val="19"/>
        </w:numPr>
        <w:bidi w:val="0"/>
        <w:ind w:left="1560"/>
        <w:jc w:val="both"/>
      </w:pPr>
      <w:r>
        <w:t>Re only.     2) ε/D only         3) both of Re and ε/D.</w:t>
      </w:r>
    </w:p>
    <w:p w:rsidR="009760BF" w:rsidRDefault="009760BF" w:rsidP="00DD4FBD">
      <w:pPr>
        <w:numPr>
          <w:ilvl w:val="0"/>
          <w:numId w:val="18"/>
        </w:numPr>
        <w:bidi w:val="0"/>
        <w:ind w:left="1134"/>
        <w:jc w:val="both"/>
      </w:pPr>
      <w:r>
        <w:t xml:space="preserve">For Turbulent flow through pipes the friction coefficient is function of </w:t>
      </w:r>
    </w:p>
    <w:p w:rsidR="004310F1" w:rsidRDefault="009760BF" w:rsidP="00451649">
      <w:pPr>
        <w:numPr>
          <w:ilvl w:val="0"/>
          <w:numId w:val="19"/>
        </w:numPr>
        <w:bidi w:val="0"/>
        <w:ind w:left="1560"/>
        <w:jc w:val="both"/>
      </w:pPr>
      <w:r>
        <w:t>Re only.     2) ε/D only         3) both of Re and ε/D.</w:t>
      </w:r>
    </w:p>
    <w:p w:rsidR="00CB23AE" w:rsidRPr="00365A2B" w:rsidRDefault="00914E96" w:rsidP="00A85520">
      <w:pPr>
        <w:bidi w:val="0"/>
        <w:ind w:left="360"/>
        <w:jc w:val="both"/>
      </w:pPr>
      <w:r>
        <w:t>------------------------------------------------------------------------------------------------------------------------------</w:t>
      </w:r>
    </w:p>
    <w:p w:rsidR="00037143" w:rsidRDefault="00037143" w:rsidP="00037143">
      <w:pPr>
        <w:numPr>
          <w:ilvl w:val="0"/>
          <w:numId w:val="14"/>
        </w:numPr>
        <w:bidi w:val="0"/>
      </w:pPr>
      <w:r>
        <w:t xml:space="preserve">A </w:t>
      </w:r>
      <w:r w:rsidRPr="00365A2B">
        <w:t>main pipe divides into two parallel</w:t>
      </w:r>
      <w:r>
        <w:t xml:space="preserve"> smooth</w:t>
      </w:r>
      <w:r w:rsidRPr="00365A2B">
        <w:t xml:space="preserve"> pipes which again fo</w:t>
      </w:r>
      <w:r>
        <w:t xml:space="preserve">rms one pipe. </w:t>
      </w:r>
    </w:p>
    <w:p w:rsidR="00037143" w:rsidRPr="00365A2B" w:rsidRDefault="00037143" w:rsidP="00037143">
      <w:pPr>
        <w:bidi w:val="0"/>
        <w:ind w:left="720"/>
      </w:pPr>
      <w:r>
        <w:t xml:space="preserve">      </w:t>
      </w:r>
      <w:r w:rsidRPr="00365A2B">
        <w:t xml:space="preserve">The data is as follows: </w:t>
      </w:r>
    </w:p>
    <w:p w:rsidR="00037143" w:rsidRPr="00365A2B" w:rsidRDefault="00037143" w:rsidP="00037143">
      <w:pPr>
        <w:bidi w:val="0"/>
        <w:ind w:left="360"/>
      </w:pPr>
      <w:r w:rsidRPr="00914E96">
        <w:rPr>
          <w:i/>
          <w:iCs/>
        </w:rPr>
        <w:t xml:space="preserve">             </w:t>
      </w:r>
      <w:r w:rsidRPr="00914E96">
        <w:rPr>
          <w:i/>
          <w:iCs/>
          <w:u w:val="single"/>
        </w:rPr>
        <w:t>First parallel pipe</w:t>
      </w:r>
      <w:r w:rsidRPr="00365A2B">
        <w:t>: Length = 1000 m, diameter = 0.8 m</w:t>
      </w:r>
    </w:p>
    <w:p w:rsidR="00037143" w:rsidRPr="00365A2B" w:rsidRDefault="00037143" w:rsidP="00037143">
      <w:pPr>
        <w:bidi w:val="0"/>
        <w:ind w:left="360"/>
      </w:pPr>
      <w:r w:rsidRPr="00365A2B">
        <w:t xml:space="preserve">             </w:t>
      </w:r>
      <w:r w:rsidRPr="00914E96">
        <w:rPr>
          <w:i/>
          <w:iCs/>
          <w:u w:val="single"/>
        </w:rPr>
        <w:t>Second parallel pipe</w:t>
      </w:r>
      <w:r w:rsidRPr="00365A2B">
        <w:t>: Length = 1000 m, diameter = 0.6 m</w:t>
      </w:r>
    </w:p>
    <w:p w:rsidR="00037143" w:rsidRPr="00365A2B" w:rsidRDefault="00037143" w:rsidP="00037143">
      <w:pPr>
        <w:bidi w:val="0"/>
        <w:ind w:left="360"/>
      </w:pPr>
      <w:r w:rsidRPr="00365A2B">
        <w:t xml:space="preserve">            </w:t>
      </w:r>
      <w:r w:rsidRPr="00914E96">
        <w:t>Assume</w:t>
      </w:r>
      <w:r>
        <w:t xml:space="preserve"> that c</w:t>
      </w:r>
      <w:r w:rsidRPr="00365A2B">
        <w:t>oefficient of friction for each parallel pipe = 0.02</w:t>
      </w:r>
      <w:r>
        <w:t xml:space="preserve"> as a </w:t>
      </w:r>
      <w:r w:rsidRPr="00914E96">
        <w:rPr>
          <w:b/>
          <w:bCs/>
          <w:u w:val="single"/>
        </w:rPr>
        <w:t>first assumption</w:t>
      </w:r>
      <w:r>
        <w:t xml:space="preserve"> </w:t>
      </w:r>
    </w:p>
    <w:p w:rsidR="00037143" w:rsidRDefault="00037143" w:rsidP="00037143">
      <w:pPr>
        <w:bidi w:val="0"/>
        <w:ind w:left="360"/>
      </w:pPr>
      <w:r>
        <w:t xml:space="preserve">            </w:t>
      </w:r>
      <w:r w:rsidRPr="00365A2B">
        <w:t xml:space="preserve">If the total flow rate in the main is </w:t>
      </w:r>
      <w:proofErr w:type="gramStart"/>
      <w:r w:rsidRPr="00365A2B">
        <w:t>2 m</w:t>
      </w:r>
      <w:r w:rsidRPr="00E972DE">
        <w:rPr>
          <w:vertAlign w:val="superscript"/>
        </w:rPr>
        <w:t>3</w:t>
      </w:r>
      <w:r w:rsidRPr="00365A2B">
        <w:t>/s</w:t>
      </w:r>
      <w:r>
        <w:t>,</w:t>
      </w:r>
      <w:proofErr w:type="gramEnd"/>
      <w:r>
        <w:t xml:space="preserve"> </w:t>
      </w:r>
      <w:r w:rsidRPr="00365A2B">
        <w:t>find the flow rate in each parallel pipe.</w:t>
      </w:r>
    </w:p>
    <w:p w:rsidR="00037143" w:rsidRDefault="00037143" w:rsidP="00037143">
      <w:pPr>
        <w:bidi w:val="0"/>
        <w:ind w:left="720"/>
        <w:jc w:val="both"/>
      </w:pPr>
    </w:p>
    <w:p w:rsidR="00D223A6" w:rsidRDefault="00D223A6" w:rsidP="00037143">
      <w:pPr>
        <w:numPr>
          <w:ilvl w:val="0"/>
          <w:numId w:val="14"/>
        </w:numPr>
        <w:bidi w:val="0"/>
        <w:jc w:val="both"/>
      </w:pPr>
      <w:r>
        <w:t>A pipe line includes 3 pipes in parallel. The total flow rate through the line is 0.02m</w:t>
      </w:r>
      <w:r w:rsidRPr="00C876D0">
        <w:rPr>
          <w:vertAlign w:val="superscript"/>
        </w:rPr>
        <w:t>3</w:t>
      </w:r>
      <w:r>
        <w:t>/s. The following table includes the pipes information. Assume wholly turbulent, find the flow rate through each pipe</w:t>
      </w:r>
      <w:r w:rsidR="00332AF4">
        <w:t>, n = 2</w:t>
      </w:r>
      <w:r>
        <w:t>.</w:t>
      </w:r>
    </w:p>
    <w:p w:rsidR="008004F5" w:rsidRDefault="008004F5" w:rsidP="008004F5">
      <w:pPr>
        <w:bidi w:val="0"/>
        <w:ind w:left="720"/>
        <w:jc w:val="both"/>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1800"/>
        <w:gridCol w:w="1920"/>
        <w:gridCol w:w="2520"/>
        <w:gridCol w:w="2906"/>
      </w:tblGrid>
      <w:tr w:rsidR="00D223A6" w:rsidTr="00C10111">
        <w:tc>
          <w:tcPr>
            <w:tcW w:w="708" w:type="dxa"/>
          </w:tcPr>
          <w:p w:rsidR="00D223A6" w:rsidRDefault="00D223A6" w:rsidP="00A85520">
            <w:pPr>
              <w:bidi w:val="0"/>
              <w:jc w:val="both"/>
            </w:pPr>
            <w:r>
              <w:t>Pipe</w:t>
            </w:r>
          </w:p>
        </w:tc>
        <w:tc>
          <w:tcPr>
            <w:tcW w:w="1800" w:type="dxa"/>
          </w:tcPr>
          <w:p w:rsidR="00D223A6" w:rsidRDefault="00D223A6" w:rsidP="00A85520">
            <w:pPr>
              <w:bidi w:val="0"/>
              <w:jc w:val="both"/>
            </w:pPr>
            <w:r>
              <w:t>Length:L (m)</w:t>
            </w:r>
          </w:p>
        </w:tc>
        <w:tc>
          <w:tcPr>
            <w:tcW w:w="1920" w:type="dxa"/>
          </w:tcPr>
          <w:p w:rsidR="00D223A6" w:rsidRDefault="00D223A6" w:rsidP="00A85520">
            <w:pPr>
              <w:bidi w:val="0"/>
              <w:jc w:val="both"/>
            </w:pPr>
            <w:r>
              <w:t>Diameter</w:t>
            </w:r>
            <w:r w:rsidR="00544EB4">
              <w:t>:d</w:t>
            </w:r>
            <w:r>
              <w:t xml:space="preserve"> (m)</w:t>
            </w:r>
          </w:p>
        </w:tc>
        <w:tc>
          <w:tcPr>
            <w:tcW w:w="2520" w:type="dxa"/>
          </w:tcPr>
          <w:p w:rsidR="00D223A6" w:rsidRDefault="00D223A6" w:rsidP="00A85520">
            <w:pPr>
              <w:bidi w:val="0"/>
              <w:jc w:val="both"/>
            </w:pPr>
            <w:r>
              <w:t>Minor Loss Coef.</w:t>
            </w:r>
            <w:r w:rsidR="007B3365">
              <w:t>:</w:t>
            </w:r>
            <w:r>
              <w:t xml:space="preserve"> (</w:t>
            </w:r>
            <w:r w:rsidR="004E03DF">
              <w:t>Σ</w:t>
            </w:r>
            <w:r>
              <w:t>k)</w:t>
            </w:r>
          </w:p>
        </w:tc>
        <w:tc>
          <w:tcPr>
            <w:tcW w:w="2906" w:type="dxa"/>
          </w:tcPr>
          <w:p w:rsidR="00D223A6" w:rsidRDefault="00D223A6" w:rsidP="00A85520">
            <w:pPr>
              <w:bidi w:val="0"/>
              <w:jc w:val="both"/>
            </w:pPr>
            <w:r>
              <w:t>Roughness: ε (mm)</w:t>
            </w:r>
          </w:p>
        </w:tc>
      </w:tr>
      <w:tr w:rsidR="00D223A6" w:rsidTr="00C10111">
        <w:tc>
          <w:tcPr>
            <w:tcW w:w="708" w:type="dxa"/>
          </w:tcPr>
          <w:p w:rsidR="00D223A6" w:rsidRDefault="00D223A6" w:rsidP="00A85520">
            <w:pPr>
              <w:bidi w:val="0"/>
              <w:jc w:val="both"/>
            </w:pPr>
            <w:r>
              <w:t>1</w:t>
            </w:r>
          </w:p>
        </w:tc>
        <w:tc>
          <w:tcPr>
            <w:tcW w:w="1800" w:type="dxa"/>
          </w:tcPr>
          <w:p w:rsidR="00D223A6" w:rsidRDefault="00D223A6" w:rsidP="00A85520">
            <w:pPr>
              <w:bidi w:val="0"/>
              <w:jc w:val="both"/>
            </w:pPr>
            <w:r>
              <w:t>100</w:t>
            </w:r>
          </w:p>
        </w:tc>
        <w:tc>
          <w:tcPr>
            <w:tcW w:w="1920" w:type="dxa"/>
          </w:tcPr>
          <w:p w:rsidR="00D223A6" w:rsidRDefault="00D223A6" w:rsidP="00A85520">
            <w:pPr>
              <w:bidi w:val="0"/>
              <w:jc w:val="both"/>
            </w:pPr>
            <w:r>
              <w:t>0.02</w:t>
            </w:r>
          </w:p>
        </w:tc>
        <w:tc>
          <w:tcPr>
            <w:tcW w:w="2520" w:type="dxa"/>
          </w:tcPr>
          <w:p w:rsidR="00D223A6" w:rsidRDefault="00D223A6" w:rsidP="00A85520">
            <w:pPr>
              <w:bidi w:val="0"/>
              <w:jc w:val="both"/>
            </w:pPr>
            <w:r>
              <w:t>10</w:t>
            </w:r>
          </w:p>
        </w:tc>
        <w:tc>
          <w:tcPr>
            <w:tcW w:w="2906" w:type="dxa"/>
          </w:tcPr>
          <w:p w:rsidR="00D223A6" w:rsidRDefault="00C876D0" w:rsidP="00A85520">
            <w:pPr>
              <w:bidi w:val="0"/>
              <w:jc w:val="both"/>
            </w:pPr>
            <w:r>
              <w:t>0.2</w:t>
            </w:r>
          </w:p>
        </w:tc>
      </w:tr>
      <w:tr w:rsidR="00D223A6" w:rsidTr="00C10111">
        <w:tc>
          <w:tcPr>
            <w:tcW w:w="708" w:type="dxa"/>
          </w:tcPr>
          <w:p w:rsidR="00D223A6" w:rsidRDefault="00D223A6" w:rsidP="00A85520">
            <w:pPr>
              <w:bidi w:val="0"/>
              <w:jc w:val="both"/>
            </w:pPr>
            <w:r>
              <w:t>2</w:t>
            </w:r>
          </w:p>
        </w:tc>
        <w:tc>
          <w:tcPr>
            <w:tcW w:w="1800" w:type="dxa"/>
          </w:tcPr>
          <w:p w:rsidR="00D223A6" w:rsidRDefault="00D223A6" w:rsidP="00A85520">
            <w:pPr>
              <w:bidi w:val="0"/>
              <w:jc w:val="both"/>
            </w:pPr>
            <w:r>
              <w:t>120</w:t>
            </w:r>
          </w:p>
        </w:tc>
        <w:tc>
          <w:tcPr>
            <w:tcW w:w="1920" w:type="dxa"/>
          </w:tcPr>
          <w:p w:rsidR="00D223A6" w:rsidRDefault="00D223A6" w:rsidP="00A85520">
            <w:pPr>
              <w:bidi w:val="0"/>
              <w:jc w:val="both"/>
            </w:pPr>
            <w:r>
              <w:t>0.025</w:t>
            </w:r>
          </w:p>
        </w:tc>
        <w:tc>
          <w:tcPr>
            <w:tcW w:w="2520" w:type="dxa"/>
          </w:tcPr>
          <w:p w:rsidR="00D223A6" w:rsidRDefault="00D223A6" w:rsidP="00A85520">
            <w:pPr>
              <w:bidi w:val="0"/>
              <w:jc w:val="both"/>
            </w:pPr>
            <w:r>
              <w:t>7</w:t>
            </w:r>
          </w:p>
        </w:tc>
        <w:tc>
          <w:tcPr>
            <w:tcW w:w="2906" w:type="dxa"/>
          </w:tcPr>
          <w:p w:rsidR="00D223A6" w:rsidRDefault="00C876D0" w:rsidP="00A85520">
            <w:pPr>
              <w:bidi w:val="0"/>
              <w:jc w:val="both"/>
            </w:pPr>
            <w:r>
              <w:t>0.3</w:t>
            </w:r>
          </w:p>
        </w:tc>
      </w:tr>
      <w:tr w:rsidR="00D223A6" w:rsidTr="00C10111">
        <w:tc>
          <w:tcPr>
            <w:tcW w:w="708" w:type="dxa"/>
          </w:tcPr>
          <w:p w:rsidR="00D223A6" w:rsidRDefault="00D223A6" w:rsidP="00A85520">
            <w:pPr>
              <w:bidi w:val="0"/>
              <w:jc w:val="both"/>
            </w:pPr>
            <w:r>
              <w:t>3</w:t>
            </w:r>
          </w:p>
        </w:tc>
        <w:tc>
          <w:tcPr>
            <w:tcW w:w="1800" w:type="dxa"/>
          </w:tcPr>
          <w:p w:rsidR="00D223A6" w:rsidRDefault="00D223A6" w:rsidP="00A85520">
            <w:pPr>
              <w:bidi w:val="0"/>
              <w:jc w:val="both"/>
            </w:pPr>
            <w:r>
              <w:t>150</w:t>
            </w:r>
          </w:p>
        </w:tc>
        <w:tc>
          <w:tcPr>
            <w:tcW w:w="1920" w:type="dxa"/>
          </w:tcPr>
          <w:p w:rsidR="00D223A6" w:rsidRDefault="00D223A6" w:rsidP="00A85520">
            <w:pPr>
              <w:bidi w:val="0"/>
              <w:jc w:val="both"/>
            </w:pPr>
            <w:r>
              <w:t>0.03</w:t>
            </w:r>
          </w:p>
        </w:tc>
        <w:tc>
          <w:tcPr>
            <w:tcW w:w="2520" w:type="dxa"/>
          </w:tcPr>
          <w:p w:rsidR="00D223A6" w:rsidRDefault="00D223A6" w:rsidP="00A85520">
            <w:pPr>
              <w:bidi w:val="0"/>
              <w:jc w:val="both"/>
            </w:pPr>
            <w:r>
              <w:t>6</w:t>
            </w:r>
          </w:p>
        </w:tc>
        <w:tc>
          <w:tcPr>
            <w:tcW w:w="2906" w:type="dxa"/>
          </w:tcPr>
          <w:p w:rsidR="00D223A6" w:rsidRDefault="00C876D0" w:rsidP="00A85520">
            <w:pPr>
              <w:bidi w:val="0"/>
              <w:jc w:val="both"/>
            </w:pPr>
            <w:r>
              <w:t>0.1</w:t>
            </w:r>
          </w:p>
        </w:tc>
      </w:tr>
    </w:tbl>
    <w:p w:rsidR="00D223A6" w:rsidRDefault="00D223A6" w:rsidP="00A85520">
      <w:pPr>
        <w:bidi w:val="0"/>
        <w:ind w:left="360"/>
        <w:jc w:val="both"/>
      </w:pPr>
    </w:p>
    <w:p w:rsidR="00332AF4" w:rsidRDefault="005E38C5" w:rsidP="0080037C">
      <w:pPr>
        <w:numPr>
          <w:ilvl w:val="0"/>
          <w:numId w:val="14"/>
        </w:numPr>
        <w:bidi w:val="0"/>
        <w:jc w:val="both"/>
      </w:pPr>
      <w:r>
        <w:t xml:space="preserve">A pipe line </w:t>
      </w:r>
      <w:r w:rsidR="00365A2B">
        <w:t xml:space="preserve">of 600 </w:t>
      </w:r>
      <w:r w:rsidR="007B3365">
        <w:t>m</w:t>
      </w:r>
      <w:r w:rsidR="00365A2B">
        <w:t xml:space="preserve">m diameter is 1.5 km long. To increase the discharge, another line of the same diameter is introduced parallel to the first in the second half of the length. If </w:t>
      </w:r>
      <w:r w:rsidR="00365A2B" w:rsidRPr="00E972DE">
        <w:rPr>
          <w:i/>
          <w:iCs/>
        </w:rPr>
        <w:t>f</w:t>
      </w:r>
      <w:r w:rsidR="00365A2B">
        <w:t xml:space="preserve"> = </w:t>
      </w:r>
      <w:r w:rsidR="007B3365">
        <w:t>0.04 and head at inlet is 3 m</w:t>
      </w:r>
      <w:r w:rsidR="00365A2B">
        <w:t xml:space="preserve"> calculate the increase in discharge.</w:t>
      </w:r>
    </w:p>
    <w:p w:rsidR="00451649" w:rsidRDefault="00451649" w:rsidP="00451649">
      <w:pPr>
        <w:bidi w:val="0"/>
        <w:ind w:left="720"/>
        <w:jc w:val="both"/>
      </w:pPr>
    </w:p>
    <w:p w:rsidR="00770018" w:rsidRDefault="00914E96" w:rsidP="00770018">
      <w:pPr>
        <w:bidi w:val="0"/>
        <w:jc w:val="both"/>
      </w:pPr>
      <w:r>
        <w:t>----------------------------------------------------------------------------------------------------------------------------------</w:t>
      </w:r>
    </w:p>
    <w:p w:rsidR="00770018" w:rsidRDefault="00770018" w:rsidP="00770018">
      <w:pPr>
        <w:numPr>
          <w:ilvl w:val="0"/>
          <w:numId w:val="14"/>
        </w:numPr>
        <w:bidi w:val="0"/>
      </w:pPr>
      <w:r>
        <w:t>The pipe system shown in figure has one loop contains three pipes. Determine the flow in each pipe. The R values are as shown in the figure. Take n = 2.</w:t>
      </w:r>
    </w:p>
    <w:p w:rsidR="00770018" w:rsidRDefault="00770018" w:rsidP="0026310A">
      <w:pPr>
        <w:pStyle w:val="ListParagraph"/>
        <w:jc w:val="right"/>
      </w:pPr>
      <w:r>
        <w:t xml:space="preserve">            If the head at supply point is 100 m, </w:t>
      </w:r>
      <w:proofErr w:type="gramStart"/>
      <w:r w:rsidR="0026310A">
        <w:t>E</w:t>
      </w:r>
      <w:r>
        <w:t>valuate</w:t>
      </w:r>
      <w:proofErr w:type="gramEnd"/>
      <w:r>
        <w:t xml:space="preserve"> the head at the demand points.</w:t>
      </w:r>
    </w:p>
    <w:p w:rsidR="009436E5" w:rsidRDefault="009436E5" w:rsidP="0026310A">
      <w:pPr>
        <w:pStyle w:val="ListParagraph"/>
        <w:jc w:val="right"/>
      </w:pPr>
    </w:p>
    <w:p w:rsidR="00770018" w:rsidRDefault="00770018" w:rsidP="00770018">
      <w:pPr>
        <w:bidi w:val="0"/>
        <w:ind w:left="720"/>
      </w:pPr>
    </w:p>
    <w:p w:rsidR="00770018" w:rsidRDefault="00770018" w:rsidP="00770018">
      <w:pPr>
        <w:bidi w:val="0"/>
      </w:pPr>
      <w:r>
        <w:t xml:space="preserve">                        </w:t>
      </w:r>
      <w:r w:rsidR="00061B33">
        <w:pict>
          <v:group id="_x0000_s1093" editas="canvas" style="width:372pt;height:2in;mso-position-horizontal-relative:char;mso-position-vertical-relative:line" coordorigin="2574,9631" coordsize="7440,2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2574;top:9631;width:7440;height:2880" o:preferrelative="f">
              <v:fill o:detectmouseclick="t"/>
              <v:path o:extrusionok="t" o:connecttype="none"/>
              <o:lock v:ext="edit" text="t"/>
            </v:shape>
            <v:line id="_x0000_s1095" style="position:absolute" from="4974,10351" to="6774,10711"/>
            <v:shapetype id="_x0000_t32" coordsize="21600,21600" o:spt="32" o:oned="t" path="m,l21600,21600e" filled="f">
              <v:path arrowok="t" fillok="f" o:connecttype="none"/>
              <o:lock v:ext="edit" shapetype="t"/>
            </v:shapetype>
            <v:shape id="_x0000_s1096" type="#_x0000_t32" style="position:absolute;left:4974;top:10351;width:3000;height:1980" o:connectortype="straight"/>
            <v:shape id="_x0000_s1097" type="#_x0000_t32" style="position:absolute;left:6774;top:10711;width:1200;height:1620" o:connectortype="straight"/>
            <v:line id="_x0000_s1098" style="position:absolute" from="3894,9811" to="4974,10351">
              <v:stroke endarrow="block"/>
            </v:line>
            <v:line id="_x0000_s1099" style="position:absolute;flip:y" from="6774,10531" to="7734,10711">
              <v:stroke endarrow="block"/>
            </v:line>
            <v:line id="_x0000_s1100" style="position:absolute;flip:y" from="7974,12151" to="8574,12331">
              <v:stroke endarrow="block"/>
            </v:line>
            <v:shapetype id="_x0000_t202" coordsize="21600,21600" o:spt="202" path="m,l,21600r21600,l21600,xe">
              <v:stroke joinstyle="miter"/>
              <v:path gradientshapeok="t" o:connecttype="rect"/>
            </v:shapetype>
            <v:shape id="_x0000_s1101" type="#_x0000_t202" style="position:absolute;left:2814;top:9631;width:1080;height:720" filled="f" stroked="f">
              <v:textbox style="mso-next-textbox:#_x0000_s1101">
                <w:txbxContent>
                  <w:p w:rsidR="00770018" w:rsidRDefault="00770018" w:rsidP="00770018">
                    <w:proofErr w:type="gramStart"/>
                    <w:r>
                      <w:t>50 m</w:t>
                    </w:r>
                    <w:r w:rsidRPr="00332AF4">
                      <w:rPr>
                        <w:vertAlign w:val="superscript"/>
                      </w:rPr>
                      <w:t>3</w:t>
                    </w:r>
                    <w:r>
                      <w:t>/s</w:t>
                    </w:r>
                    <w:proofErr w:type="gramEnd"/>
                  </w:p>
                </w:txbxContent>
              </v:textbox>
            </v:shape>
            <v:shape id="_x0000_s1102" type="#_x0000_t202" style="position:absolute;left:7614;top:10171;width:1080;height:720" filled="f" stroked="f">
              <v:textbox style="mso-next-textbox:#_x0000_s1102">
                <w:txbxContent>
                  <w:p w:rsidR="00770018" w:rsidRPr="00690D1E" w:rsidRDefault="00770018" w:rsidP="00770018"/>
                </w:txbxContent>
              </v:textbox>
            </v:shape>
            <v:shape id="_x0000_s1103" type="#_x0000_t202" style="position:absolute;left:8334;top:11791;width:1080;height:720" filled="f" stroked="f">
              <v:textbox style="mso-next-textbox:#_x0000_s1103">
                <w:txbxContent>
                  <w:p w:rsidR="00770018" w:rsidRDefault="00770018" w:rsidP="00770018">
                    <w:proofErr w:type="gramStart"/>
                    <w:r>
                      <w:t>20 m</w:t>
                    </w:r>
                    <w:r w:rsidRPr="00332AF4">
                      <w:rPr>
                        <w:vertAlign w:val="superscript"/>
                      </w:rPr>
                      <w:t>3</w:t>
                    </w:r>
                    <w:r>
                      <w:t>/s</w:t>
                    </w:r>
                    <w:proofErr w:type="gramEnd"/>
                  </w:p>
                </w:txbxContent>
              </v:textbox>
            </v:shape>
            <v:shape id="_x0000_s1104" type="#_x0000_t202" style="position:absolute;left:5574;top:9811;width:1980;height:540" filled="f" stroked="f">
              <v:textbox>
                <w:txbxContent>
                  <w:p w:rsidR="00770018" w:rsidRDefault="00770018" w:rsidP="00770018">
                    <w:r>
                      <w:t>R= 0.02 s</w:t>
                    </w:r>
                    <w:r w:rsidRPr="000E2F77">
                      <w:rPr>
                        <w:vertAlign w:val="superscript"/>
                      </w:rPr>
                      <w:t>2</w:t>
                    </w:r>
                    <w:r>
                      <w:t>/m</w:t>
                    </w:r>
                    <w:r w:rsidRPr="000E2F77">
                      <w:rPr>
                        <w:vertAlign w:val="superscript"/>
                      </w:rPr>
                      <w:t>5</w:t>
                    </w:r>
                  </w:p>
                </w:txbxContent>
              </v:textbox>
            </v:shape>
            <v:shape id="_x0000_s1105" type="#_x0000_t202" style="position:absolute;left:4686;top:11251;width:1848;height:540" filled="f" stroked="f">
              <v:textbox>
                <w:txbxContent>
                  <w:p w:rsidR="00770018" w:rsidRDefault="00770018" w:rsidP="00770018">
                    <w:r>
                      <w:t>R= 0.04 s</w:t>
                    </w:r>
                    <w:r w:rsidRPr="000E2F77">
                      <w:rPr>
                        <w:vertAlign w:val="superscript"/>
                      </w:rPr>
                      <w:t>2</w:t>
                    </w:r>
                    <w:r>
                      <w:t>/m</w:t>
                    </w:r>
                    <w:r w:rsidRPr="000E2F77">
                      <w:rPr>
                        <w:vertAlign w:val="superscript"/>
                      </w:rPr>
                      <w:t>5</w:t>
                    </w:r>
                  </w:p>
                  <w:p w:rsidR="00770018" w:rsidRPr="000E2F77" w:rsidRDefault="00770018" w:rsidP="00770018"/>
                </w:txbxContent>
              </v:textbox>
            </v:shape>
            <v:shape id="_x0000_s1106" type="#_x0000_t202" style="position:absolute;left:7374;top:10891;width:1920;height:540" filled="f" stroked="f">
              <v:textbox>
                <w:txbxContent>
                  <w:p w:rsidR="00770018" w:rsidRDefault="00770018" w:rsidP="00770018">
                    <w:r>
                      <w:t>R= 0.03 s</w:t>
                    </w:r>
                    <w:r w:rsidRPr="000E2F77">
                      <w:rPr>
                        <w:vertAlign w:val="superscript"/>
                      </w:rPr>
                      <w:t>2</w:t>
                    </w:r>
                    <w:r>
                      <w:t>/m</w:t>
                    </w:r>
                    <w:r w:rsidRPr="000E2F77">
                      <w:rPr>
                        <w:vertAlign w:val="superscript"/>
                      </w:rPr>
                      <w:t>5</w:t>
                    </w:r>
                  </w:p>
                  <w:p w:rsidR="00770018" w:rsidRPr="000E2F77" w:rsidRDefault="00770018" w:rsidP="00770018"/>
                </w:txbxContent>
              </v:textbox>
            </v:shape>
            <w10:wrap type="none"/>
            <w10:anchorlock/>
          </v:group>
        </w:pict>
      </w:r>
    </w:p>
    <w:p w:rsidR="008004F5" w:rsidRDefault="008004F5" w:rsidP="008004F5">
      <w:pPr>
        <w:bidi w:val="0"/>
        <w:ind w:left="720"/>
        <w:jc w:val="both"/>
      </w:pPr>
    </w:p>
    <w:p w:rsidR="00451649" w:rsidRDefault="00451649" w:rsidP="00451649">
      <w:pPr>
        <w:bidi w:val="0"/>
        <w:ind w:left="720"/>
        <w:jc w:val="both"/>
      </w:pPr>
    </w:p>
    <w:p w:rsidR="00451649" w:rsidRDefault="00451649" w:rsidP="00451649">
      <w:pPr>
        <w:bidi w:val="0"/>
        <w:ind w:left="720"/>
        <w:jc w:val="both"/>
      </w:pPr>
    </w:p>
    <w:p w:rsidR="00451649" w:rsidRDefault="00451649" w:rsidP="00451649">
      <w:pPr>
        <w:bidi w:val="0"/>
        <w:ind w:left="720"/>
        <w:jc w:val="both"/>
      </w:pPr>
    </w:p>
    <w:p w:rsidR="00A256FA" w:rsidRDefault="009C3BF8" w:rsidP="00451649">
      <w:pPr>
        <w:numPr>
          <w:ilvl w:val="0"/>
          <w:numId w:val="14"/>
        </w:numPr>
        <w:bidi w:val="0"/>
        <w:jc w:val="both"/>
      </w:pPr>
      <w:r>
        <w:lastRenderedPageBreak/>
        <w:t>Use Hardy Cross method to find the discharge in each pipe and the head at B and C. Given below are the characteristics of three pipes where H</w:t>
      </w:r>
      <w:r w:rsidRPr="009C3BF8">
        <w:rPr>
          <w:vertAlign w:val="subscript"/>
        </w:rPr>
        <w:t>A</w:t>
      </w:r>
      <w:r>
        <w:t xml:space="preserve"> = 30 m, error in discharge must be less than 0.005 m</w:t>
      </w:r>
      <w:r>
        <w:rPr>
          <w:vertAlign w:val="superscript"/>
        </w:rPr>
        <w:t>3</w:t>
      </w:r>
      <w:r w:rsidRPr="009C3BF8">
        <w:t>/s</w:t>
      </w:r>
      <w:r>
        <w:t>.</w:t>
      </w:r>
      <w:r w:rsidR="000D4790">
        <w:t xml:space="preserve"> Assume fully turbulent flow.</w:t>
      </w:r>
    </w:p>
    <w:p w:rsidR="009436E5" w:rsidRDefault="009436E5" w:rsidP="009436E5">
      <w:pPr>
        <w:bidi w:val="0"/>
        <w:ind w:left="720"/>
        <w:jc w:val="both"/>
      </w:pPr>
    </w:p>
    <w:tbl>
      <w:tblPr>
        <w:tblpPr w:leftFromText="180" w:rightFromText="180" w:vertAnchor="text" w:horzAnchor="page" w:tblpX="1820"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1"/>
        <w:gridCol w:w="850"/>
        <w:gridCol w:w="993"/>
        <w:gridCol w:w="567"/>
      </w:tblGrid>
      <w:tr w:rsidR="000D4790" w:rsidTr="000D4790">
        <w:trPr>
          <w:trHeight w:val="398"/>
        </w:trPr>
        <w:tc>
          <w:tcPr>
            <w:tcW w:w="675" w:type="dxa"/>
            <w:shd w:val="clear" w:color="auto" w:fill="auto"/>
          </w:tcPr>
          <w:p w:rsidR="000D4790" w:rsidRDefault="000D4790" w:rsidP="000D4790">
            <w:pPr>
              <w:bidi w:val="0"/>
              <w:jc w:val="both"/>
            </w:pPr>
            <w:r>
              <w:t xml:space="preserve">Pipe </w:t>
            </w:r>
          </w:p>
        </w:tc>
        <w:tc>
          <w:tcPr>
            <w:tcW w:w="851" w:type="dxa"/>
            <w:shd w:val="clear" w:color="auto" w:fill="auto"/>
          </w:tcPr>
          <w:p w:rsidR="000D4790" w:rsidRDefault="000D4790" w:rsidP="000D4790">
            <w:pPr>
              <w:bidi w:val="0"/>
              <w:jc w:val="both"/>
            </w:pPr>
            <w:r>
              <w:t>ε/D</w:t>
            </w:r>
          </w:p>
        </w:tc>
        <w:tc>
          <w:tcPr>
            <w:tcW w:w="850" w:type="dxa"/>
            <w:shd w:val="clear" w:color="auto" w:fill="auto"/>
          </w:tcPr>
          <w:p w:rsidR="000D4790" w:rsidRDefault="000D4790" w:rsidP="000D4790">
            <w:pPr>
              <w:bidi w:val="0"/>
              <w:jc w:val="both"/>
            </w:pPr>
            <w:r>
              <w:t>L (m)</w:t>
            </w:r>
          </w:p>
        </w:tc>
        <w:tc>
          <w:tcPr>
            <w:tcW w:w="993" w:type="dxa"/>
            <w:shd w:val="clear" w:color="auto" w:fill="auto"/>
          </w:tcPr>
          <w:p w:rsidR="000D4790" w:rsidRDefault="000D4790" w:rsidP="000D4790">
            <w:pPr>
              <w:bidi w:val="0"/>
              <w:jc w:val="both"/>
            </w:pPr>
            <w:r>
              <w:t>D (cm)</w:t>
            </w:r>
          </w:p>
        </w:tc>
        <w:tc>
          <w:tcPr>
            <w:tcW w:w="567" w:type="dxa"/>
            <w:shd w:val="clear" w:color="auto" w:fill="auto"/>
          </w:tcPr>
          <w:p w:rsidR="000D4790" w:rsidRDefault="000D4790" w:rsidP="000D4790">
            <w:pPr>
              <w:bidi w:val="0"/>
              <w:jc w:val="both"/>
            </w:pPr>
            <w:r>
              <w:t>∑K</w:t>
            </w:r>
          </w:p>
        </w:tc>
      </w:tr>
      <w:tr w:rsidR="000D4790" w:rsidTr="000D4790">
        <w:trPr>
          <w:trHeight w:val="398"/>
        </w:trPr>
        <w:tc>
          <w:tcPr>
            <w:tcW w:w="675" w:type="dxa"/>
            <w:shd w:val="clear" w:color="auto" w:fill="auto"/>
          </w:tcPr>
          <w:p w:rsidR="000D4790" w:rsidRDefault="000D4790" w:rsidP="000D4790">
            <w:pPr>
              <w:bidi w:val="0"/>
              <w:jc w:val="both"/>
            </w:pPr>
            <w:r>
              <w:t>1</w:t>
            </w:r>
          </w:p>
        </w:tc>
        <w:tc>
          <w:tcPr>
            <w:tcW w:w="851" w:type="dxa"/>
            <w:shd w:val="clear" w:color="auto" w:fill="auto"/>
          </w:tcPr>
          <w:p w:rsidR="000D4790" w:rsidRDefault="000D4790" w:rsidP="000D4790">
            <w:pPr>
              <w:bidi w:val="0"/>
              <w:jc w:val="both"/>
            </w:pPr>
            <w:r>
              <w:t>0.001</w:t>
            </w:r>
          </w:p>
        </w:tc>
        <w:tc>
          <w:tcPr>
            <w:tcW w:w="850" w:type="dxa"/>
            <w:shd w:val="clear" w:color="auto" w:fill="auto"/>
          </w:tcPr>
          <w:p w:rsidR="000D4790" w:rsidRDefault="000D4790" w:rsidP="000D4790">
            <w:pPr>
              <w:bidi w:val="0"/>
              <w:jc w:val="both"/>
            </w:pPr>
            <w:r>
              <w:t>50</w:t>
            </w:r>
          </w:p>
        </w:tc>
        <w:tc>
          <w:tcPr>
            <w:tcW w:w="993" w:type="dxa"/>
            <w:shd w:val="clear" w:color="auto" w:fill="auto"/>
          </w:tcPr>
          <w:p w:rsidR="000D4790" w:rsidRDefault="000D4790" w:rsidP="000D4790">
            <w:pPr>
              <w:bidi w:val="0"/>
              <w:jc w:val="both"/>
            </w:pPr>
            <w:r>
              <w:t>20</w:t>
            </w:r>
          </w:p>
        </w:tc>
        <w:tc>
          <w:tcPr>
            <w:tcW w:w="567" w:type="dxa"/>
            <w:shd w:val="clear" w:color="auto" w:fill="auto"/>
          </w:tcPr>
          <w:p w:rsidR="000D4790" w:rsidRDefault="000D4790" w:rsidP="000D4790">
            <w:pPr>
              <w:bidi w:val="0"/>
              <w:jc w:val="both"/>
            </w:pPr>
            <w:r>
              <w:t>2</w:t>
            </w:r>
          </w:p>
        </w:tc>
      </w:tr>
      <w:tr w:rsidR="000D4790" w:rsidTr="000D4790">
        <w:trPr>
          <w:trHeight w:val="398"/>
        </w:trPr>
        <w:tc>
          <w:tcPr>
            <w:tcW w:w="675" w:type="dxa"/>
            <w:shd w:val="clear" w:color="auto" w:fill="auto"/>
          </w:tcPr>
          <w:p w:rsidR="000D4790" w:rsidRDefault="000D4790" w:rsidP="000D4790">
            <w:pPr>
              <w:bidi w:val="0"/>
              <w:jc w:val="both"/>
            </w:pPr>
            <w:r>
              <w:t>2</w:t>
            </w:r>
          </w:p>
        </w:tc>
        <w:tc>
          <w:tcPr>
            <w:tcW w:w="851" w:type="dxa"/>
            <w:shd w:val="clear" w:color="auto" w:fill="auto"/>
          </w:tcPr>
          <w:p w:rsidR="000D4790" w:rsidRDefault="000D4790" w:rsidP="000D4790">
            <w:pPr>
              <w:bidi w:val="0"/>
              <w:jc w:val="both"/>
            </w:pPr>
            <w:r>
              <w:t>0.001</w:t>
            </w:r>
          </w:p>
        </w:tc>
        <w:tc>
          <w:tcPr>
            <w:tcW w:w="850" w:type="dxa"/>
            <w:shd w:val="clear" w:color="auto" w:fill="auto"/>
          </w:tcPr>
          <w:p w:rsidR="000D4790" w:rsidRDefault="000D4790" w:rsidP="000D4790">
            <w:pPr>
              <w:bidi w:val="0"/>
              <w:jc w:val="both"/>
            </w:pPr>
            <w:r>
              <w:t>30</w:t>
            </w:r>
          </w:p>
        </w:tc>
        <w:tc>
          <w:tcPr>
            <w:tcW w:w="993" w:type="dxa"/>
            <w:shd w:val="clear" w:color="auto" w:fill="auto"/>
          </w:tcPr>
          <w:p w:rsidR="000D4790" w:rsidRDefault="000D4790" w:rsidP="000D4790">
            <w:pPr>
              <w:bidi w:val="0"/>
              <w:jc w:val="both"/>
            </w:pPr>
            <w:r>
              <w:t>20</w:t>
            </w:r>
          </w:p>
        </w:tc>
        <w:tc>
          <w:tcPr>
            <w:tcW w:w="567" w:type="dxa"/>
            <w:shd w:val="clear" w:color="auto" w:fill="auto"/>
          </w:tcPr>
          <w:p w:rsidR="000D4790" w:rsidRDefault="000D4790" w:rsidP="000D4790">
            <w:pPr>
              <w:bidi w:val="0"/>
              <w:jc w:val="both"/>
            </w:pPr>
            <w:r>
              <w:t>4</w:t>
            </w:r>
          </w:p>
        </w:tc>
      </w:tr>
      <w:tr w:rsidR="000D4790" w:rsidTr="000D4790">
        <w:trPr>
          <w:trHeight w:val="412"/>
        </w:trPr>
        <w:tc>
          <w:tcPr>
            <w:tcW w:w="675" w:type="dxa"/>
            <w:shd w:val="clear" w:color="auto" w:fill="auto"/>
          </w:tcPr>
          <w:p w:rsidR="000D4790" w:rsidRDefault="000D4790" w:rsidP="000D4790">
            <w:pPr>
              <w:bidi w:val="0"/>
              <w:jc w:val="both"/>
            </w:pPr>
            <w:r>
              <w:t>3</w:t>
            </w:r>
          </w:p>
        </w:tc>
        <w:tc>
          <w:tcPr>
            <w:tcW w:w="851" w:type="dxa"/>
            <w:shd w:val="clear" w:color="auto" w:fill="auto"/>
          </w:tcPr>
          <w:p w:rsidR="000D4790" w:rsidRDefault="000D4790" w:rsidP="000D4790">
            <w:pPr>
              <w:bidi w:val="0"/>
              <w:jc w:val="both"/>
            </w:pPr>
            <w:r>
              <w:t>0.001</w:t>
            </w:r>
          </w:p>
        </w:tc>
        <w:tc>
          <w:tcPr>
            <w:tcW w:w="850" w:type="dxa"/>
            <w:shd w:val="clear" w:color="auto" w:fill="auto"/>
          </w:tcPr>
          <w:p w:rsidR="000D4790" w:rsidRDefault="000D4790" w:rsidP="000D4790">
            <w:pPr>
              <w:bidi w:val="0"/>
              <w:jc w:val="both"/>
            </w:pPr>
            <w:r>
              <w:t>40</w:t>
            </w:r>
          </w:p>
        </w:tc>
        <w:tc>
          <w:tcPr>
            <w:tcW w:w="993" w:type="dxa"/>
            <w:shd w:val="clear" w:color="auto" w:fill="auto"/>
          </w:tcPr>
          <w:p w:rsidR="000D4790" w:rsidRDefault="000D4790" w:rsidP="000D4790">
            <w:pPr>
              <w:bidi w:val="0"/>
              <w:jc w:val="both"/>
            </w:pPr>
            <w:r>
              <w:t>20</w:t>
            </w:r>
          </w:p>
        </w:tc>
        <w:tc>
          <w:tcPr>
            <w:tcW w:w="567" w:type="dxa"/>
            <w:shd w:val="clear" w:color="auto" w:fill="auto"/>
          </w:tcPr>
          <w:p w:rsidR="000D4790" w:rsidRDefault="000D4790" w:rsidP="000D4790">
            <w:pPr>
              <w:bidi w:val="0"/>
              <w:jc w:val="both"/>
            </w:pPr>
            <w:r>
              <w:t>3</w:t>
            </w:r>
          </w:p>
        </w:tc>
      </w:tr>
    </w:tbl>
    <w:p w:rsidR="009C3BF8" w:rsidRDefault="00061B33" w:rsidP="00A85520">
      <w:pPr>
        <w:bidi w:val="0"/>
        <w:jc w:val="both"/>
      </w:pPr>
      <w:r>
        <w:rPr>
          <w:noProof/>
        </w:rPr>
        <w:pict>
          <v:group id="Group 362" o:spid="_x0000_s1091" style="position:absolute;left:0;text-align:left;margin-left:229.8pt;margin-top:8.5pt;width:293.7pt;height:89.25pt;z-index:251664384;mso-position-horizontal-relative:text;mso-position-vertical-relative:text" coordorigin="4976,11979" coordsize="5874,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">
            <v:shapetype id="_x0000_t6" coordsize="21600,21600" o:spt="6" path="m,l,21600r21600,xe">
              <v:stroke joinstyle="miter"/>
              <v:path gradientshapeok="t" o:connecttype="custom" o:connectlocs="0,0;0,10800;0,21600;10800,21600;21600,21600;10800,10800" textboxrect="1800,12600,12600,19800"/>
            </v:shapetype>
            <v:shape id="AutoShape 355" o:spid="_x0000_s1027" type="#_x0000_t6" style="position:absolute;left:6764;top:12049;width:3103;height:1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FrcQA&#10;AADbAAAADwAAAGRycy9kb3ducmV2LnhtbESP0WrCQBRE3wv9h+UWfClmo9KoqasUQREfpI1+wCV7&#10;m4Rm74bsmsS/dwWhj8PMnGFWm8HUoqPWVZYVTKIYBHFudcWFgst5N16AcB5ZY22ZFNzIwWb9+rLC&#10;VNuef6jLfCEChF2KCkrvm1RKl5dk0EW2IQ7er20N+iDbQuoW+wA3tZzGcSINVhwWSmxoW1L+l12N&#10;Apwk78lpubt9a53tZ3Tsq33XKzV6G74+QXga/H/42T5oBR9zeHw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Xxa3EAAAA2wAAAA8AAAAAAAAAAAAAAAAAmAIAAGRycy9k&#10;b3ducmV2LnhtbFBLBQYAAAAABAAEAPUAAACJAwAAAAA=&#10;"/>
            <v:shape id="AutoShape 356" o:spid="_x0000_s1028" type="#_x0000_t32" style="position:absolute;left:9837;top:12982;width:363;height:35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AutoShape 357" o:spid="_x0000_s1029" type="#_x0000_t32" style="position:absolute;left:6774;top:11979;width:619;height: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359" o:spid="_x0000_s1030" type="#_x0000_t32" style="position:absolute;left:6297;top:13357;width:467;height:20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Text Box 360" o:spid="_x0000_s1031" type="#_x0000_t202" style="position:absolute;left:9472;top:12739;width:1378;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8D1B6D" w:rsidRPr="000D4790" w:rsidRDefault="000D4790">
                    <w:pPr>
                      <w:rPr>
                        <w:sz w:val="18"/>
                        <w:szCs w:val="18"/>
                      </w:rPr>
                    </w:pPr>
                    <w:r w:rsidRPr="000D4790">
                      <w:rPr>
                        <w:sz w:val="18"/>
                        <w:szCs w:val="18"/>
                      </w:rPr>
                      <w:t>0.15 m</w:t>
                    </w:r>
                    <w:r w:rsidRPr="000D4790">
                      <w:rPr>
                        <w:sz w:val="18"/>
                        <w:szCs w:val="18"/>
                        <w:vertAlign w:val="superscript"/>
                      </w:rPr>
                      <w:t>3</w:t>
                    </w:r>
                    <w:r w:rsidRPr="000D4790">
                      <w:rPr>
                        <w:sz w:val="18"/>
                        <w:szCs w:val="18"/>
                      </w:rPr>
                      <w:t>/s</w:t>
                    </w:r>
                  </w:p>
                </w:txbxContent>
              </v:textbox>
            </v:shape>
            <v:shape id="Text Box 361" o:spid="_x0000_s1032" type="#_x0000_t202" style="position:absolute;left:4976;top:13287;width:1378;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0D4790" w:rsidRPr="000D4790" w:rsidRDefault="000D4790" w:rsidP="000D4790">
                    <w:pPr>
                      <w:rPr>
                        <w:sz w:val="18"/>
                        <w:szCs w:val="18"/>
                      </w:rPr>
                    </w:pPr>
                    <w:r w:rsidRPr="000D4790">
                      <w:rPr>
                        <w:sz w:val="18"/>
                        <w:szCs w:val="18"/>
                      </w:rPr>
                      <w:t>0.</w:t>
                    </w:r>
                    <w:r>
                      <w:rPr>
                        <w:sz w:val="18"/>
                        <w:szCs w:val="18"/>
                      </w:rPr>
                      <w:t>4</w:t>
                    </w:r>
                    <w:r w:rsidRPr="000D4790">
                      <w:rPr>
                        <w:sz w:val="18"/>
                        <w:szCs w:val="18"/>
                      </w:rPr>
                      <w:t xml:space="preserve"> m</w:t>
                    </w:r>
                    <w:r w:rsidRPr="000D4790">
                      <w:rPr>
                        <w:sz w:val="18"/>
                        <w:szCs w:val="18"/>
                        <w:vertAlign w:val="superscript"/>
                      </w:rPr>
                      <w:t>3</w:t>
                    </w:r>
                    <w:r w:rsidRPr="000D4790">
                      <w:rPr>
                        <w:sz w:val="18"/>
                        <w:szCs w:val="18"/>
                      </w:rPr>
                      <w:t>/s</w:t>
                    </w:r>
                  </w:p>
                </w:txbxContent>
              </v:textbox>
            </v:shape>
          </v:group>
        </w:pict>
      </w:r>
    </w:p>
    <w:p w:rsidR="00332AF4" w:rsidRDefault="00332AF4" w:rsidP="00A85520">
      <w:pPr>
        <w:bidi w:val="0"/>
        <w:jc w:val="both"/>
      </w:pPr>
    </w:p>
    <w:p w:rsidR="009C3BF8" w:rsidRDefault="009C3BF8" w:rsidP="009C3BF8">
      <w:pPr>
        <w:bidi w:val="0"/>
        <w:jc w:val="both"/>
      </w:pPr>
    </w:p>
    <w:p w:rsidR="009C3BF8" w:rsidRDefault="009C3BF8" w:rsidP="009C3BF8">
      <w:pPr>
        <w:bidi w:val="0"/>
        <w:jc w:val="both"/>
      </w:pPr>
    </w:p>
    <w:p w:rsidR="009C3BF8" w:rsidRDefault="009C3BF8" w:rsidP="009C3BF8">
      <w:pPr>
        <w:bidi w:val="0"/>
        <w:jc w:val="both"/>
      </w:pPr>
    </w:p>
    <w:p w:rsidR="009C3BF8" w:rsidRDefault="009C3BF8" w:rsidP="009C3BF8">
      <w:pPr>
        <w:bidi w:val="0"/>
        <w:jc w:val="both"/>
      </w:pPr>
    </w:p>
    <w:p w:rsidR="008004F5" w:rsidRDefault="008004F5" w:rsidP="008004F5">
      <w:pPr>
        <w:bidi w:val="0"/>
        <w:jc w:val="both"/>
      </w:pPr>
    </w:p>
    <w:p w:rsidR="008004F5" w:rsidRDefault="008004F5" w:rsidP="008004F5">
      <w:pPr>
        <w:bidi w:val="0"/>
        <w:jc w:val="both"/>
      </w:pPr>
    </w:p>
    <w:p w:rsidR="00F21725" w:rsidRPr="009436E5" w:rsidRDefault="00F21725" w:rsidP="008004F5">
      <w:pPr>
        <w:bidi w:val="0"/>
        <w:jc w:val="both"/>
        <w:rPr>
          <w:sz w:val="8"/>
          <w:szCs w:val="8"/>
        </w:rPr>
      </w:pPr>
    </w:p>
    <w:p w:rsidR="00F21725" w:rsidRDefault="00F21725" w:rsidP="00A85520">
      <w:pPr>
        <w:numPr>
          <w:ilvl w:val="0"/>
          <w:numId w:val="14"/>
        </w:numPr>
        <w:bidi w:val="0"/>
        <w:jc w:val="both"/>
      </w:pPr>
      <w:r>
        <w:t>Determine the pipe sizes and the pump shaft power in the shown network by using Hazen William’s relation. The slope of the energy line equal 0.002. The pipe material is welded steel (C</w:t>
      </w:r>
      <w:r w:rsidRPr="00F21725">
        <w:rPr>
          <w:vertAlign w:val="subscript"/>
        </w:rPr>
        <w:t>HW</w:t>
      </w:r>
      <w:r>
        <w:t xml:space="preserve"> = 130) and the combined efficiency of the motor and pump is 75%.</w:t>
      </w:r>
    </w:p>
    <w:p w:rsidR="00000066" w:rsidRDefault="00061B33" w:rsidP="00A85520">
      <w:pPr>
        <w:bidi w:val="0"/>
        <w:ind w:left="360"/>
        <w:jc w:val="both"/>
      </w:pPr>
      <w:r>
        <w:rPr>
          <w:noProof/>
        </w:rPr>
      </w:r>
      <w:r>
        <w:rPr>
          <w:noProof/>
        </w:rPr>
        <w:pict>
          <v:group id="Canvas 298" o:spid="_x0000_s1033" editas="canvas" style="width:524.2pt;height:180.85pt;mso-position-horizontal-relative:char;mso-position-vertical-relative:line" coordsize="66573,2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">
            <v:shape id="_x0000_s1034" type="#_x0000_t75" style="position:absolute;width:66573;height:22967;visibility:visible">
              <v:fill o:detectmouseclick="t"/>
              <v:path o:connecttype="none"/>
            </v:shape>
            <v:group id="Group 300" o:spid="_x0000_s1035" style="position:absolute;left:38;width:65494;height:22612" coordorigin="966,5556" coordsize="10314,3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301" o:spid="_x0000_s1036" style="position:absolute;left:966;top:5556;width:10194;height:3561" coordorigin="966,5556" coordsize="10194,3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02" o:spid="_x0000_s1037" style="position:absolute;visibility:visible" from="1560,7896" to="2400,7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303" o:spid="_x0000_s1038" style="position:absolute;flip:y;visibility:visible" from="1560,7356" to="1560,7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304" o:spid="_x0000_s1039" style="position:absolute;flip:y;visibility:visible" from="2400,7356" to="2401,7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305" o:spid="_x0000_s1040" style="position:absolute;visibility:visible" from="1560,7419" to="2400,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306" o:spid="_x0000_s1041" style="position:absolute;flip:y;visibility:visible" from="2387,7625" to="2747,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oval id="Oval 307" o:spid="_x0000_s1042" style="position:absolute;left:2737;top:735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AC7A83" w:rsidRPr="007641CD" w:rsidRDefault="00AC7A83" w:rsidP="00AC7A83">
                        <w:pPr>
                          <w:jc w:val="center"/>
                          <w:rPr>
                            <w:sz w:val="16"/>
                            <w:szCs w:val="16"/>
                          </w:rPr>
                        </w:pPr>
                        <w:r w:rsidRPr="007641CD">
                          <w:rPr>
                            <w:sz w:val="16"/>
                            <w:szCs w:val="16"/>
                          </w:rPr>
                          <w:t>P</w:t>
                        </w:r>
                      </w:p>
                    </w:txbxContent>
                  </v:textbox>
                </v:oval>
                <v:shape id="AutoShape 308" o:spid="_x0000_s1043" type="#_x0000_t32" style="position:absolute;left:5055;top:6803;width:1920;height:3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309" o:spid="_x0000_s1044" type="#_x0000_t32" style="position:absolute;left:5055;top:7163;width:1440;height:10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310" o:spid="_x0000_s1045" type="#_x0000_t32" style="position:absolute;left:6963;top:5901;width:1680;height:9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311" o:spid="_x0000_s1046" type="#_x0000_t32" style="position:absolute;left:6963;top:6801;width:2280;height: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312" o:spid="_x0000_s1047" type="#_x0000_t32" style="position:absolute;left:9243;top:6981;width:1440;height: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313" o:spid="_x0000_s1048" type="#_x0000_t32" style="position:absolute;left:9243;top:7521;width:1440;height:9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314" o:spid="_x0000_s1049" type="#_x0000_t32" style="position:absolute;left:3097;top:7176;width:1943;height:3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type id="_x0000_t128" coordsize="21600,21600" o:spt="128" path="m,l21600,,10800,21600xe">
                  <v:stroke joinstyle="miter"/>
                  <v:path gradientshapeok="t" o:connecttype="custom" o:connectlocs="10800,0;5400,10800;10800,21600;16200,10800" textboxrect="5400,0,16200,10800"/>
                </v:shapetype>
                <v:shape id="AutoShape 315" o:spid="_x0000_s1050" type="#_x0000_t128" style="position:absolute;left:1920;top:7215;width:12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IUw8EA&#10;AADbAAAADwAAAGRycy9kb3ducmV2LnhtbERPzYrCMBC+C75DGMGLaKoHkWqUrqiI7kHtPsDQzLZd&#10;m0lpota3N8KCt/n4fmexak0l7tS40rKC8SgCQZxZXXKu4CfdDmcgnEfWWFkmBU9ysFp2OwuMtX3w&#10;me4Xn4sQwi5GBYX3dSylywoy6Ea2Jg7cr20M+gCbXOoGHyHcVHISRVNpsOTQUGBN64Ky6+VmFHwf&#10;TunNDL6e6V90zY7bdbLZlYlS/V6bzEF4av1H/O/e6zB/Cu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CFMPBAAAA2wAAAA8AAAAAAAAAAAAAAAAAmAIAAGRycy9kb3du&#10;cmV2LnhtbFBLBQYAAAAABAAEAPUAAACGAwAAAAA=&#10;"/>
                <v:shape id="Text Box 316" o:spid="_x0000_s1051" type="#_x0000_t202" style="position:absolute;left:966;top:7252;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C7A83" w:rsidRPr="00F04B55" w:rsidRDefault="00AC7A83" w:rsidP="00AC7A83">
                        <w:pPr>
                          <w:jc w:val="right"/>
                          <w:rPr>
                            <w:sz w:val="16"/>
                            <w:szCs w:val="16"/>
                          </w:rPr>
                        </w:pPr>
                        <w:r w:rsidRPr="00F04B55">
                          <w:rPr>
                            <w:sz w:val="16"/>
                            <w:szCs w:val="16"/>
                          </w:rPr>
                          <w:t>100m</w:t>
                        </w:r>
                      </w:p>
                    </w:txbxContent>
                  </v:textbox>
                </v:shape>
                <v:shape id="AutoShape 317" o:spid="_x0000_s1052" type="#_x0000_t32" style="position:absolute;left:4920;top:7176;width:120;height:5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318" o:spid="_x0000_s1053" type="#_x0000_t32" style="position:absolute;left:6493;top:8050;width:480;height:1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line id="Line 319" o:spid="_x0000_s1054" style="position:absolute;visibility:visible" from="6960,6816" to="6960,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320" o:spid="_x0000_s1055" style="position:absolute;flip:x;visibility:visible" from="8880,7536" to="9240,7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321" o:spid="_x0000_s1056" style="position:absolute;flip:x;visibility:visible" from="10560,8436" to="10680,8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322" o:spid="_x0000_s1057" style="position:absolute;flip:y;visibility:visible" from="10680,6636" to="10680,6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323" o:spid="_x0000_s1058" style="position:absolute;visibility:visible" from="8640,5916" to="9000,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324" o:spid="_x0000_s1059" type="#_x0000_t202" style="position:absolute;left:3720;top:7306;width:8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AC7A83" w:rsidRPr="00F04B55" w:rsidRDefault="00AC7A83" w:rsidP="00AC7A83">
                        <w:pPr>
                          <w:jc w:val="right"/>
                          <w:rPr>
                            <w:sz w:val="16"/>
                            <w:szCs w:val="16"/>
                          </w:rPr>
                        </w:pPr>
                        <w:r w:rsidRPr="00F04B55">
                          <w:rPr>
                            <w:sz w:val="16"/>
                            <w:szCs w:val="16"/>
                          </w:rPr>
                          <w:t>100</w:t>
                        </w:r>
                        <w:r>
                          <w:rPr>
                            <w:sz w:val="16"/>
                            <w:szCs w:val="16"/>
                          </w:rPr>
                          <w:t>0</w:t>
                        </w:r>
                        <w:r w:rsidRPr="00F04B55">
                          <w:rPr>
                            <w:sz w:val="16"/>
                            <w:szCs w:val="16"/>
                          </w:rPr>
                          <w:t>m</w:t>
                        </w:r>
                      </w:p>
                    </w:txbxContent>
                  </v:textbox>
                </v:shape>
                <v:shape id="Text Box 325" o:spid="_x0000_s1060" type="#_x0000_t202" style="position:absolute;left:5815;top:6918;width:8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AC7A83" w:rsidRPr="00F04B55" w:rsidRDefault="00AC7A83" w:rsidP="00AC7A83">
                        <w:pPr>
                          <w:jc w:val="right"/>
                          <w:rPr>
                            <w:sz w:val="16"/>
                            <w:szCs w:val="16"/>
                          </w:rPr>
                        </w:pPr>
                        <w:r w:rsidRPr="00F04B55">
                          <w:rPr>
                            <w:sz w:val="16"/>
                            <w:szCs w:val="16"/>
                          </w:rPr>
                          <w:t>100</w:t>
                        </w:r>
                        <w:r>
                          <w:rPr>
                            <w:sz w:val="16"/>
                            <w:szCs w:val="16"/>
                          </w:rPr>
                          <w:t>0</w:t>
                        </w:r>
                        <w:r w:rsidRPr="00F04B55">
                          <w:rPr>
                            <w:sz w:val="16"/>
                            <w:szCs w:val="16"/>
                          </w:rPr>
                          <w:t>m</w:t>
                        </w:r>
                      </w:p>
                    </w:txbxContent>
                  </v:textbox>
                </v:shape>
                <v:shape id="Text Box 326" o:spid="_x0000_s1061" type="#_x0000_t202" style="position:absolute;left:7680;top:6276;width:8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AC7A83" w:rsidRPr="00F04B55" w:rsidRDefault="00AC7A83" w:rsidP="00AC7A83">
                        <w:pPr>
                          <w:jc w:val="right"/>
                          <w:rPr>
                            <w:sz w:val="16"/>
                            <w:szCs w:val="16"/>
                          </w:rPr>
                        </w:pPr>
                        <w:r>
                          <w:rPr>
                            <w:sz w:val="16"/>
                            <w:szCs w:val="16"/>
                          </w:rPr>
                          <w:t>12</w:t>
                        </w:r>
                        <w:r w:rsidRPr="00F04B55">
                          <w:rPr>
                            <w:sz w:val="16"/>
                            <w:szCs w:val="16"/>
                          </w:rPr>
                          <w:t>0</w:t>
                        </w:r>
                        <w:r>
                          <w:rPr>
                            <w:sz w:val="16"/>
                            <w:szCs w:val="16"/>
                          </w:rPr>
                          <w:t>0</w:t>
                        </w:r>
                        <w:r w:rsidRPr="00F04B55">
                          <w:rPr>
                            <w:sz w:val="16"/>
                            <w:szCs w:val="16"/>
                          </w:rPr>
                          <w:t>m</w:t>
                        </w:r>
                      </w:p>
                    </w:txbxContent>
                  </v:textbox>
                </v:shape>
                <v:shape id="Text Box 327" o:spid="_x0000_s1062" type="#_x0000_t202" style="position:absolute;left:7680;top:7100;width:8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AC7A83" w:rsidRPr="00F04B55" w:rsidRDefault="00AC7A83" w:rsidP="00AC7A83">
                        <w:pPr>
                          <w:jc w:val="right"/>
                          <w:rPr>
                            <w:sz w:val="16"/>
                            <w:szCs w:val="16"/>
                          </w:rPr>
                        </w:pPr>
                        <w:r>
                          <w:rPr>
                            <w:sz w:val="16"/>
                            <w:szCs w:val="16"/>
                          </w:rPr>
                          <w:t>14</w:t>
                        </w:r>
                        <w:r w:rsidRPr="00F04B55">
                          <w:rPr>
                            <w:sz w:val="16"/>
                            <w:szCs w:val="16"/>
                          </w:rPr>
                          <w:t>0</w:t>
                        </w:r>
                        <w:r>
                          <w:rPr>
                            <w:sz w:val="16"/>
                            <w:szCs w:val="16"/>
                          </w:rPr>
                          <w:t>0</w:t>
                        </w:r>
                        <w:r w:rsidRPr="00F04B55">
                          <w:rPr>
                            <w:sz w:val="16"/>
                            <w:szCs w:val="16"/>
                          </w:rPr>
                          <w:t>m</w:t>
                        </w:r>
                      </w:p>
                    </w:txbxContent>
                  </v:textbox>
                </v:shape>
                <v:shape id="Text Box 328" o:spid="_x0000_s1063" type="#_x0000_t202" style="position:absolute;left:9480;top:7896;width:8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AC7A83" w:rsidRPr="00F04B55" w:rsidRDefault="00AC7A83" w:rsidP="00AC7A83">
                        <w:pPr>
                          <w:jc w:val="right"/>
                          <w:rPr>
                            <w:sz w:val="16"/>
                            <w:szCs w:val="16"/>
                          </w:rPr>
                        </w:pPr>
                        <w:r>
                          <w:rPr>
                            <w:sz w:val="16"/>
                            <w:szCs w:val="16"/>
                          </w:rPr>
                          <w:t>5</w:t>
                        </w:r>
                        <w:r w:rsidRPr="00F04B55">
                          <w:rPr>
                            <w:sz w:val="16"/>
                            <w:szCs w:val="16"/>
                          </w:rPr>
                          <w:t>0</w:t>
                        </w:r>
                        <w:r>
                          <w:rPr>
                            <w:sz w:val="16"/>
                            <w:szCs w:val="16"/>
                          </w:rPr>
                          <w:t>0</w:t>
                        </w:r>
                        <w:r w:rsidRPr="00F04B55">
                          <w:rPr>
                            <w:sz w:val="16"/>
                            <w:szCs w:val="16"/>
                          </w:rPr>
                          <w:t>m</w:t>
                        </w:r>
                      </w:p>
                    </w:txbxContent>
                  </v:textbox>
                </v:shape>
                <v:shape id="Text Box 329" o:spid="_x0000_s1064" type="#_x0000_t202" style="position:absolute;left:9840;top:7176;width:8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AC7A83" w:rsidRPr="00F04B55" w:rsidRDefault="00AC7A83" w:rsidP="00AC7A83">
                        <w:pPr>
                          <w:jc w:val="right"/>
                          <w:rPr>
                            <w:sz w:val="16"/>
                            <w:szCs w:val="16"/>
                          </w:rPr>
                        </w:pPr>
                        <w:r>
                          <w:rPr>
                            <w:sz w:val="16"/>
                            <w:szCs w:val="16"/>
                          </w:rPr>
                          <w:t>8</w:t>
                        </w:r>
                        <w:r w:rsidRPr="00F04B55">
                          <w:rPr>
                            <w:sz w:val="16"/>
                            <w:szCs w:val="16"/>
                          </w:rPr>
                          <w:t>0</w:t>
                        </w:r>
                        <w:r>
                          <w:rPr>
                            <w:sz w:val="16"/>
                            <w:szCs w:val="16"/>
                          </w:rPr>
                          <w:t>0</w:t>
                        </w:r>
                        <w:r w:rsidRPr="00F04B55">
                          <w:rPr>
                            <w:sz w:val="16"/>
                            <w:szCs w:val="16"/>
                          </w:rPr>
                          <w:t>m</w:t>
                        </w:r>
                      </w:p>
                    </w:txbxContent>
                  </v:textbox>
                </v:shape>
                <v:shape id="Text Box 330" o:spid="_x0000_s1065" type="#_x0000_t202" style="position:absolute;left:2144;top:7529;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AC7A83" w:rsidRPr="00F04B55" w:rsidRDefault="00AC7A83" w:rsidP="00AC7A83">
                        <w:pPr>
                          <w:jc w:val="right"/>
                          <w:rPr>
                            <w:sz w:val="16"/>
                            <w:szCs w:val="16"/>
                          </w:rPr>
                        </w:pPr>
                        <w:r>
                          <w:rPr>
                            <w:sz w:val="16"/>
                            <w:szCs w:val="16"/>
                          </w:rPr>
                          <w:t>A</w:t>
                        </w:r>
                      </w:p>
                    </w:txbxContent>
                  </v:textbox>
                </v:shape>
                <v:shape id="Text Box 331" o:spid="_x0000_s1066" type="#_x0000_t202" style="position:absolute;left:4800;top:681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AC7A83" w:rsidRPr="00F04B55" w:rsidRDefault="00AC7A83" w:rsidP="00AC7A83">
                        <w:pPr>
                          <w:jc w:val="right"/>
                          <w:rPr>
                            <w:sz w:val="16"/>
                            <w:szCs w:val="16"/>
                          </w:rPr>
                        </w:pPr>
                        <w:r>
                          <w:rPr>
                            <w:sz w:val="16"/>
                            <w:szCs w:val="16"/>
                          </w:rPr>
                          <w:t>B</w:t>
                        </w:r>
                      </w:p>
                    </w:txbxContent>
                  </v:textbox>
                </v:shape>
                <v:shape id="Text Box 332" o:spid="_x0000_s1067" type="#_x0000_t202" style="position:absolute;left:6360;top:825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AC7A83" w:rsidRPr="00F04B55" w:rsidRDefault="00AC7A83" w:rsidP="00AC7A83">
                        <w:pPr>
                          <w:jc w:val="right"/>
                          <w:rPr>
                            <w:sz w:val="16"/>
                            <w:szCs w:val="16"/>
                          </w:rPr>
                        </w:pPr>
                        <w:r>
                          <w:rPr>
                            <w:sz w:val="16"/>
                            <w:szCs w:val="16"/>
                          </w:rPr>
                          <w:t>C</w:t>
                        </w:r>
                      </w:p>
                    </w:txbxContent>
                  </v:textbox>
                </v:shape>
                <v:shape id="Text Box 333" o:spid="_x0000_s1068" type="#_x0000_t202" style="position:absolute;left:6720;top:645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AC7A83" w:rsidRPr="00F04B55" w:rsidRDefault="00AC7A83" w:rsidP="00AC7A83">
                        <w:pPr>
                          <w:jc w:val="right"/>
                          <w:rPr>
                            <w:sz w:val="16"/>
                            <w:szCs w:val="16"/>
                          </w:rPr>
                        </w:pPr>
                        <w:r>
                          <w:rPr>
                            <w:sz w:val="16"/>
                            <w:szCs w:val="16"/>
                          </w:rPr>
                          <w:t>D</w:t>
                        </w:r>
                      </w:p>
                    </w:txbxContent>
                  </v:textbox>
                </v:shape>
                <v:shape id="Text Box 334" o:spid="_x0000_s1069" type="#_x0000_t202" style="position:absolute;left:8520;top:555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AC7A83" w:rsidRPr="00F04B55" w:rsidRDefault="00AC7A83" w:rsidP="00AC7A83">
                        <w:pPr>
                          <w:jc w:val="right"/>
                          <w:rPr>
                            <w:sz w:val="16"/>
                            <w:szCs w:val="16"/>
                          </w:rPr>
                        </w:pPr>
                        <w:r>
                          <w:rPr>
                            <w:sz w:val="16"/>
                            <w:szCs w:val="16"/>
                          </w:rPr>
                          <w:t>E</w:t>
                        </w:r>
                      </w:p>
                    </w:txbxContent>
                  </v:textbox>
                </v:shape>
                <v:shape id="Text Box 335" o:spid="_x0000_s1070" type="#_x0000_t202" style="position:absolute;left:9120;top:717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C7A83" w:rsidRPr="00F04B55" w:rsidRDefault="00AC7A83" w:rsidP="00AC7A83">
                        <w:pPr>
                          <w:jc w:val="right"/>
                          <w:rPr>
                            <w:sz w:val="16"/>
                            <w:szCs w:val="16"/>
                          </w:rPr>
                        </w:pPr>
                        <w:r>
                          <w:rPr>
                            <w:sz w:val="16"/>
                            <w:szCs w:val="16"/>
                          </w:rPr>
                          <w:t>F</w:t>
                        </w:r>
                      </w:p>
                    </w:txbxContent>
                  </v:textbox>
                </v:shape>
                <v:shape id="Text Box 336" o:spid="_x0000_s1071" type="#_x0000_t202" style="position:absolute;left:10320;top:663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AC7A83" w:rsidRPr="00F04B55" w:rsidRDefault="00AC7A83" w:rsidP="00AC7A83">
                        <w:pPr>
                          <w:jc w:val="right"/>
                          <w:rPr>
                            <w:sz w:val="16"/>
                            <w:szCs w:val="16"/>
                          </w:rPr>
                        </w:pPr>
                        <w:r>
                          <w:rPr>
                            <w:sz w:val="16"/>
                            <w:szCs w:val="16"/>
                          </w:rPr>
                          <w:t>H</w:t>
                        </w:r>
                      </w:p>
                    </w:txbxContent>
                  </v:textbox>
                </v:shape>
                <v:shape id="Text Box 337" o:spid="_x0000_s1072" type="#_x0000_t202" style="position:absolute;left:10680;top:8256;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AC7A83" w:rsidRPr="00F04B55" w:rsidRDefault="00AC7A83" w:rsidP="00AC7A83">
                        <w:pPr>
                          <w:jc w:val="right"/>
                          <w:rPr>
                            <w:sz w:val="16"/>
                            <w:szCs w:val="16"/>
                          </w:rPr>
                        </w:pPr>
                        <w:r>
                          <w:rPr>
                            <w:sz w:val="16"/>
                            <w:szCs w:val="16"/>
                          </w:rPr>
                          <w:t>G</w:t>
                        </w:r>
                      </w:p>
                    </w:txbxContent>
                  </v:textbox>
                </v:shape>
                <v:shape id="Text Box 338" o:spid="_x0000_s1073" type="#_x0000_t202" style="position:absolute;left:3840;top:7056;width: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AC7A83" w:rsidRPr="00F04B55" w:rsidRDefault="00AC7A83" w:rsidP="00AC7A83">
                        <w:pPr>
                          <w:jc w:val="right"/>
                          <w:rPr>
                            <w:sz w:val="16"/>
                            <w:szCs w:val="16"/>
                          </w:rPr>
                        </w:pPr>
                        <w:r>
                          <w:rPr>
                            <w:sz w:val="16"/>
                            <w:szCs w:val="16"/>
                          </w:rPr>
                          <w:t>(1)</w:t>
                        </w:r>
                      </w:p>
                    </w:txbxContent>
                  </v:textbox>
                </v:shape>
                <v:shape id="Text Box 339" o:spid="_x0000_s1074" type="#_x0000_t202" style="position:absolute;left:5760;top:7486;width: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AC7A83" w:rsidRPr="00F04B55" w:rsidRDefault="00AC7A83" w:rsidP="00AC7A83">
                        <w:pPr>
                          <w:jc w:val="right"/>
                          <w:rPr>
                            <w:sz w:val="16"/>
                            <w:szCs w:val="16"/>
                          </w:rPr>
                        </w:pPr>
                        <w:r>
                          <w:rPr>
                            <w:sz w:val="16"/>
                            <w:szCs w:val="16"/>
                          </w:rPr>
                          <w:t>(2)</w:t>
                        </w:r>
                      </w:p>
                    </w:txbxContent>
                  </v:textbox>
                </v:shape>
                <v:shape id="Text Box 340" o:spid="_x0000_s1075" type="#_x0000_t202" style="position:absolute;left:5400;top:7717;width:8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AC7A83" w:rsidRPr="00F04B55" w:rsidRDefault="00AC7A83" w:rsidP="00AC7A83">
                        <w:pPr>
                          <w:jc w:val="right"/>
                          <w:rPr>
                            <w:sz w:val="16"/>
                            <w:szCs w:val="16"/>
                          </w:rPr>
                        </w:pPr>
                        <w:r>
                          <w:rPr>
                            <w:sz w:val="16"/>
                            <w:szCs w:val="16"/>
                          </w:rPr>
                          <w:t>800</w:t>
                        </w:r>
                        <w:r w:rsidRPr="00F04B55">
                          <w:rPr>
                            <w:sz w:val="16"/>
                            <w:szCs w:val="16"/>
                          </w:rPr>
                          <w:t>m</w:t>
                        </w:r>
                      </w:p>
                    </w:txbxContent>
                  </v:textbox>
                </v:shape>
                <v:shape id="Text Box 341" o:spid="_x0000_s1076" type="#_x0000_t202" style="position:absolute;left:5760;top:6636;width: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AC7A83" w:rsidRPr="00F04B55" w:rsidRDefault="00AC7A83" w:rsidP="00AC7A83">
                        <w:pPr>
                          <w:jc w:val="right"/>
                          <w:rPr>
                            <w:sz w:val="16"/>
                            <w:szCs w:val="16"/>
                          </w:rPr>
                        </w:pPr>
                        <w:r>
                          <w:rPr>
                            <w:sz w:val="16"/>
                            <w:szCs w:val="16"/>
                          </w:rPr>
                          <w:t>(3)</w:t>
                        </w:r>
                      </w:p>
                    </w:txbxContent>
                  </v:textbox>
                </v:shape>
                <v:shape id="Text Box 342" o:spid="_x0000_s1077" type="#_x0000_t202" style="position:absolute;left:7440;top:6096;width: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AC7A83" w:rsidRPr="00F04B55" w:rsidRDefault="00AC7A83" w:rsidP="00AC7A83">
                        <w:pPr>
                          <w:jc w:val="right"/>
                          <w:rPr>
                            <w:sz w:val="16"/>
                            <w:szCs w:val="16"/>
                          </w:rPr>
                        </w:pPr>
                        <w:r>
                          <w:rPr>
                            <w:sz w:val="16"/>
                            <w:szCs w:val="16"/>
                          </w:rPr>
                          <w:t>(4)</w:t>
                        </w:r>
                      </w:p>
                    </w:txbxContent>
                  </v:textbox>
                </v:shape>
                <v:shape id="Text Box 343" o:spid="_x0000_s1078" type="#_x0000_t202" style="position:absolute;left:7920;top:6876;width: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AC7A83" w:rsidRPr="00F04B55" w:rsidRDefault="00AC7A83" w:rsidP="00AC7A83">
                        <w:pPr>
                          <w:jc w:val="right"/>
                          <w:rPr>
                            <w:sz w:val="16"/>
                            <w:szCs w:val="16"/>
                          </w:rPr>
                        </w:pPr>
                        <w:r>
                          <w:rPr>
                            <w:sz w:val="16"/>
                            <w:szCs w:val="16"/>
                          </w:rPr>
                          <w:t>(5)</w:t>
                        </w:r>
                      </w:p>
                    </w:txbxContent>
                  </v:textbox>
                </v:shape>
                <v:shape id="Text Box 344" o:spid="_x0000_s1079" type="#_x0000_t202" style="position:absolute;left:9840;top:7716;width: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AC7A83" w:rsidRPr="00F04B55" w:rsidRDefault="00AC7A83" w:rsidP="00AC7A83">
                        <w:pPr>
                          <w:jc w:val="center"/>
                          <w:rPr>
                            <w:sz w:val="16"/>
                            <w:szCs w:val="16"/>
                          </w:rPr>
                        </w:pPr>
                        <w:r>
                          <w:rPr>
                            <w:sz w:val="16"/>
                            <w:szCs w:val="16"/>
                          </w:rPr>
                          <w:t>(6)</w:t>
                        </w:r>
                      </w:p>
                    </w:txbxContent>
                  </v:textbox>
                </v:shape>
                <v:shape id="Text Box 345" o:spid="_x0000_s1080" type="#_x0000_t202" style="position:absolute;left:9840;top:6868;width: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AC7A83" w:rsidRPr="00F04B55" w:rsidRDefault="00AC7A83" w:rsidP="00AC7A83">
                        <w:pPr>
                          <w:jc w:val="right"/>
                          <w:rPr>
                            <w:sz w:val="16"/>
                            <w:szCs w:val="16"/>
                          </w:rPr>
                        </w:pPr>
                        <w:r>
                          <w:rPr>
                            <w:sz w:val="16"/>
                            <w:szCs w:val="16"/>
                          </w:rPr>
                          <w:t>(7)</w:t>
                        </w:r>
                      </w:p>
                    </w:txbxContent>
                  </v:textbox>
                </v:shape>
                <v:shape id="Text Box 346" o:spid="_x0000_s1081" type="#_x0000_t202" style="position:absolute;left:4440;top:7653;width:9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AC7A83" w:rsidRPr="00F04B55" w:rsidRDefault="00AC7A83" w:rsidP="00AC7A83">
                        <w:pPr>
                          <w:bidi w:val="0"/>
                          <w:jc w:val="right"/>
                          <w:rPr>
                            <w:sz w:val="16"/>
                            <w:szCs w:val="16"/>
                          </w:rPr>
                        </w:pPr>
                        <w:r>
                          <w:rPr>
                            <w:sz w:val="16"/>
                            <w:szCs w:val="16"/>
                          </w:rPr>
                          <w:t>0.03</w:t>
                        </w:r>
                        <w:r w:rsidRPr="00F04B55">
                          <w:rPr>
                            <w:sz w:val="16"/>
                            <w:szCs w:val="16"/>
                          </w:rPr>
                          <w:t>m</w:t>
                        </w:r>
                        <w:r w:rsidRPr="00000066">
                          <w:rPr>
                            <w:sz w:val="16"/>
                            <w:szCs w:val="16"/>
                            <w:vertAlign w:val="superscript"/>
                          </w:rPr>
                          <w:t>3</w:t>
                        </w:r>
                        <w:r>
                          <w:rPr>
                            <w:sz w:val="16"/>
                            <w:szCs w:val="16"/>
                          </w:rPr>
                          <w:t>/s</w:t>
                        </w:r>
                      </w:p>
                    </w:txbxContent>
                  </v:textbox>
                </v:shape>
                <v:shape id="Text Box 347" o:spid="_x0000_s1082" type="#_x0000_t202" style="position:absolute;left:6720;top:7893;width:9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AC7A83" w:rsidRPr="00F04B55" w:rsidRDefault="00AC7A83" w:rsidP="00AC7A83">
                        <w:pPr>
                          <w:bidi w:val="0"/>
                          <w:jc w:val="right"/>
                          <w:rPr>
                            <w:sz w:val="16"/>
                            <w:szCs w:val="16"/>
                          </w:rPr>
                        </w:pPr>
                        <w:r>
                          <w:rPr>
                            <w:sz w:val="16"/>
                            <w:szCs w:val="16"/>
                          </w:rPr>
                          <w:t>0.02</w:t>
                        </w:r>
                        <w:r w:rsidRPr="00F04B55">
                          <w:rPr>
                            <w:sz w:val="16"/>
                            <w:szCs w:val="16"/>
                          </w:rPr>
                          <w:t>m</w:t>
                        </w:r>
                        <w:r w:rsidRPr="00000066">
                          <w:rPr>
                            <w:sz w:val="16"/>
                            <w:szCs w:val="16"/>
                            <w:vertAlign w:val="superscript"/>
                          </w:rPr>
                          <w:t>3</w:t>
                        </w:r>
                        <w:r>
                          <w:rPr>
                            <w:sz w:val="16"/>
                            <w:szCs w:val="16"/>
                          </w:rPr>
                          <w:t>/s</w:t>
                        </w:r>
                      </w:p>
                    </w:txbxContent>
                  </v:textbox>
                </v:shape>
                <v:shape id="Text Box 348" o:spid="_x0000_s1083" type="#_x0000_t202" style="position:absolute;left:6483;top:7124;width:9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AC7A83" w:rsidRPr="00F04B55" w:rsidRDefault="00AC7A83" w:rsidP="00AC7A83">
                        <w:pPr>
                          <w:bidi w:val="0"/>
                          <w:jc w:val="right"/>
                          <w:rPr>
                            <w:sz w:val="16"/>
                            <w:szCs w:val="16"/>
                          </w:rPr>
                        </w:pPr>
                        <w:r>
                          <w:rPr>
                            <w:sz w:val="16"/>
                            <w:szCs w:val="16"/>
                          </w:rPr>
                          <w:t>0.025</w:t>
                        </w:r>
                        <w:r w:rsidRPr="00F04B55">
                          <w:rPr>
                            <w:sz w:val="16"/>
                            <w:szCs w:val="16"/>
                          </w:rPr>
                          <w:t>m</w:t>
                        </w:r>
                        <w:r w:rsidRPr="00000066">
                          <w:rPr>
                            <w:sz w:val="16"/>
                            <w:szCs w:val="16"/>
                            <w:vertAlign w:val="superscript"/>
                          </w:rPr>
                          <w:t>3</w:t>
                        </w:r>
                        <w:r>
                          <w:rPr>
                            <w:sz w:val="16"/>
                            <w:szCs w:val="16"/>
                          </w:rPr>
                          <w:t>/s</w:t>
                        </w:r>
                      </w:p>
                    </w:txbxContent>
                  </v:textbox>
                </v:shape>
                <v:shape id="Text Box 349" o:spid="_x0000_s1084" type="#_x0000_t202" style="position:absolute;left:8760;top:5916;width:9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AC7A83" w:rsidRPr="00F04B55" w:rsidRDefault="00AC7A83" w:rsidP="00AC7A83">
                        <w:pPr>
                          <w:bidi w:val="0"/>
                          <w:jc w:val="right"/>
                          <w:rPr>
                            <w:sz w:val="16"/>
                            <w:szCs w:val="16"/>
                          </w:rPr>
                        </w:pPr>
                        <w:r>
                          <w:rPr>
                            <w:sz w:val="16"/>
                            <w:szCs w:val="16"/>
                          </w:rPr>
                          <w:t>0.02</w:t>
                        </w:r>
                        <w:r w:rsidRPr="00F04B55">
                          <w:rPr>
                            <w:sz w:val="16"/>
                            <w:szCs w:val="16"/>
                          </w:rPr>
                          <w:t>m</w:t>
                        </w:r>
                        <w:r w:rsidRPr="00000066">
                          <w:rPr>
                            <w:sz w:val="16"/>
                            <w:szCs w:val="16"/>
                            <w:vertAlign w:val="superscript"/>
                          </w:rPr>
                          <w:t>3</w:t>
                        </w:r>
                        <w:r>
                          <w:rPr>
                            <w:sz w:val="16"/>
                            <w:szCs w:val="16"/>
                          </w:rPr>
                          <w:t>/s</w:t>
                        </w:r>
                      </w:p>
                    </w:txbxContent>
                  </v:textbox>
                </v:shape>
                <v:shape id="Text Box 350" o:spid="_x0000_s1085" type="#_x0000_t202" style="position:absolute;left:8280;top:7820;width:9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AC7A83" w:rsidRPr="00F04B55" w:rsidRDefault="00AC7A83" w:rsidP="00AC7A83">
                        <w:pPr>
                          <w:bidi w:val="0"/>
                          <w:jc w:val="right"/>
                          <w:rPr>
                            <w:sz w:val="16"/>
                            <w:szCs w:val="16"/>
                          </w:rPr>
                        </w:pPr>
                        <w:r>
                          <w:rPr>
                            <w:sz w:val="16"/>
                            <w:szCs w:val="16"/>
                          </w:rPr>
                          <w:t>0.02</w:t>
                        </w:r>
                        <w:r w:rsidRPr="00F04B55">
                          <w:rPr>
                            <w:sz w:val="16"/>
                            <w:szCs w:val="16"/>
                          </w:rPr>
                          <w:t>m</w:t>
                        </w:r>
                        <w:r w:rsidRPr="00000066">
                          <w:rPr>
                            <w:sz w:val="16"/>
                            <w:szCs w:val="16"/>
                            <w:vertAlign w:val="superscript"/>
                          </w:rPr>
                          <w:t>3</w:t>
                        </w:r>
                        <w:r>
                          <w:rPr>
                            <w:sz w:val="16"/>
                            <w:szCs w:val="16"/>
                          </w:rPr>
                          <w:t>/s</w:t>
                        </w:r>
                      </w:p>
                    </w:txbxContent>
                  </v:textbox>
                </v:shape>
                <v:shape id="Text Box 351" o:spid="_x0000_s1086" type="#_x0000_t202" style="position:absolute;left:10080;top:8757;width:9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AC7A83" w:rsidRPr="00F04B55" w:rsidRDefault="00AC7A83" w:rsidP="00AC7A83">
                        <w:pPr>
                          <w:bidi w:val="0"/>
                          <w:jc w:val="right"/>
                          <w:rPr>
                            <w:sz w:val="16"/>
                            <w:szCs w:val="16"/>
                          </w:rPr>
                        </w:pPr>
                        <w:r>
                          <w:rPr>
                            <w:sz w:val="16"/>
                            <w:szCs w:val="16"/>
                          </w:rPr>
                          <w:t>0.02</w:t>
                        </w:r>
                        <w:r w:rsidRPr="00F04B55">
                          <w:rPr>
                            <w:sz w:val="16"/>
                            <w:szCs w:val="16"/>
                          </w:rPr>
                          <w:t>m</w:t>
                        </w:r>
                        <w:r w:rsidRPr="00000066">
                          <w:rPr>
                            <w:sz w:val="16"/>
                            <w:szCs w:val="16"/>
                            <w:vertAlign w:val="superscript"/>
                          </w:rPr>
                          <w:t>3</w:t>
                        </w:r>
                        <w:r>
                          <w:rPr>
                            <w:sz w:val="16"/>
                            <w:szCs w:val="16"/>
                          </w:rPr>
                          <w:t>/s</w:t>
                        </w:r>
                      </w:p>
                    </w:txbxContent>
                  </v:textbox>
                </v:shape>
                <v:shape id="Text Box 352" o:spid="_x0000_s1087" type="#_x0000_t202" style="position:absolute;left:10200;top:6352;width:9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AC7A83" w:rsidRPr="00F04B55" w:rsidRDefault="00AC7A83" w:rsidP="00AC7A83">
                        <w:pPr>
                          <w:bidi w:val="0"/>
                          <w:jc w:val="right"/>
                          <w:rPr>
                            <w:sz w:val="16"/>
                            <w:szCs w:val="16"/>
                          </w:rPr>
                        </w:pPr>
                        <w:r>
                          <w:rPr>
                            <w:sz w:val="16"/>
                            <w:szCs w:val="16"/>
                          </w:rPr>
                          <w:t>0.02</w:t>
                        </w:r>
                        <w:r w:rsidRPr="00F04B55">
                          <w:rPr>
                            <w:sz w:val="16"/>
                            <w:szCs w:val="16"/>
                          </w:rPr>
                          <w:t>m</w:t>
                        </w:r>
                        <w:r w:rsidRPr="00000066">
                          <w:rPr>
                            <w:sz w:val="16"/>
                            <w:szCs w:val="16"/>
                            <w:vertAlign w:val="superscript"/>
                          </w:rPr>
                          <w:t>3</w:t>
                        </w:r>
                        <w:r>
                          <w:rPr>
                            <w:sz w:val="16"/>
                            <w:szCs w:val="16"/>
                          </w:rPr>
                          <w:t>/s</w:t>
                        </w:r>
                      </w:p>
                    </w:txbxContent>
                  </v:textbox>
                </v:shape>
                <v:shape id="Text Box 353" o:spid="_x0000_s1088" type="#_x0000_t202" style="position:absolute;left:1440;top:8256;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AC7A83" w:rsidRPr="005C7363" w:rsidRDefault="00AC7A83" w:rsidP="00AC7A83">
                        <w:pPr>
                          <w:bidi w:val="0"/>
                          <w:rPr>
                            <w:sz w:val="18"/>
                            <w:szCs w:val="18"/>
                          </w:rPr>
                        </w:pPr>
                        <w:r w:rsidRPr="005C7363">
                          <w:rPr>
                            <w:sz w:val="18"/>
                            <w:szCs w:val="18"/>
                          </w:rPr>
                          <w:t>ε = 0.0002 m (all pipes)</w:t>
                        </w:r>
                      </w:p>
                      <w:p w:rsidR="00AC7A83" w:rsidRPr="005C7363" w:rsidRDefault="00AC7A83" w:rsidP="00AC7A83">
                        <w:pPr>
                          <w:bidi w:val="0"/>
                        </w:pPr>
                        <w:r w:rsidRPr="005C7363">
                          <w:rPr>
                            <w:sz w:val="18"/>
                            <w:szCs w:val="18"/>
                          </w:rPr>
                          <w:t>ν= 1.31 x 10</w:t>
                        </w:r>
                        <w:r w:rsidRPr="005C7363">
                          <w:rPr>
                            <w:sz w:val="18"/>
                            <w:szCs w:val="18"/>
                            <w:vertAlign w:val="superscript"/>
                          </w:rPr>
                          <w:t>-6</w:t>
                        </w:r>
                        <w:r w:rsidRPr="005C7363">
                          <w:rPr>
                            <w:sz w:val="18"/>
                            <w:szCs w:val="18"/>
                          </w:rPr>
                          <w:t>m</w:t>
                        </w:r>
                        <w:r w:rsidRPr="005C7363">
                          <w:rPr>
                            <w:sz w:val="18"/>
                            <w:szCs w:val="18"/>
                            <w:vertAlign w:val="superscript"/>
                          </w:rPr>
                          <w:t>2</w:t>
                        </w:r>
                        <w:r w:rsidRPr="005C7363">
                          <w:rPr>
                            <w:sz w:val="18"/>
                            <w:szCs w:val="18"/>
                          </w:rPr>
                          <w:t>/s</w:t>
                        </w:r>
                      </w:p>
                      <w:p w:rsidR="005C7363" w:rsidRPr="005C7363" w:rsidRDefault="005C7363"/>
                    </w:txbxContent>
                  </v:textbox>
                </v:shape>
              </v:group>
              <v:shape id="Text Box 354" o:spid="_x0000_s1089" type="#_x0000_t202" style="position:absolute;left:10200;top:6996;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AC7A83" w:rsidRPr="00F04B55" w:rsidRDefault="00AC7A83" w:rsidP="00AC7A83">
                      <w:pPr>
                        <w:jc w:val="right"/>
                        <w:rPr>
                          <w:sz w:val="16"/>
                          <w:szCs w:val="16"/>
                        </w:rPr>
                      </w:pPr>
                      <w:r>
                        <w:rPr>
                          <w:sz w:val="16"/>
                          <w:szCs w:val="16"/>
                        </w:rPr>
                        <w:t xml:space="preserve">El=110m </w:t>
                      </w:r>
                    </w:p>
                  </w:txbxContent>
                </v:textbox>
              </v:shape>
            </v:group>
            <w10:wrap type="none"/>
            <w10:anchorlock/>
          </v:group>
        </w:pict>
      </w:r>
    </w:p>
    <w:p w:rsidR="009436E5" w:rsidRDefault="009436E5" w:rsidP="009436E5">
      <w:pPr>
        <w:bidi w:val="0"/>
        <w:jc w:val="both"/>
      </w:pPr>
    </w:p>
    <w:p w:rsidR="005E38C5" w:rsidRDefault="009436E5" w:rsidP="009436E5">
      <w:pPr>
        <w:bidi w:val="0"/>
        <w:jc w:val="both"/>
      </w:pPr>
      <w:r>
        <w:t xml:space="preserve">             </w:t>
      </w:r>
      <w:r w:rsidR="00000066">
        <w:t xml:space="preserve"> Hazen William’s Relation for diameter calculation </w:t>
      </w:r>
      <w:r w:rsidR="00481601" w:rsidRPr="00000066">
        <w:rPr>
          <w:position w:val="-32"/>
        </w:rPr>
        <w:object w:dxaOrig="3194" w:dyaOrig="898">
          <v:shape id="_x0000_i1027" type="#_x0000_t75" style="width:160pt;height:46pt" o:ole="">
            <v:imagedata r:id="rId6" o:title=""/>
          </v:shape>
          <o:OLEObject Type="Embed" ProgID="Equation.3" ShapeID="_x0000_i1027" DrawAspect="Content" ObjectID="_1485424264" r:id="rId7"/>
        </w:object>
      </w:r>
    </w:p>
    <w:p w:rsidR="00914E96" w:rsidRDefault="00914E96" w:rsidP="00451649">
      <w:pPr>
        <w:bidi w:val="0"/>
        <w:jc w:val="both"/>
      </w:pPr>
    </w:p>
    <w:sectPr w:rsidR="00914E96" w:rsidSect="008004F5">
      <w:pgSz w:w="11906" w:h="16838"/>
      <w:pgMar w:top="720" w:right="720" w:bottom="1008" w:left="720" w:header="706" w:footer="706"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4A"/>
    <w:multiLevelType w:val="hybridMultilevel"/>
    <w:tmpl w:val="3D4CE838"/>
    <w:lvl w:ilvl="0" w:tplc="04090011">
      <w:start w:val="1"/>
      <w:numFmt w:val="decimal"/>
      <w:lvlText w:val="%1)"/>
      <w:lvlJc w:val="left"/>
      <w:pPr>
        <w:ind w:left="2221" w:hanging="360"/>
      </w:pPr>
    </w:lvl>
    <w:lvl w:ilvl="1" w:tplc="04090019" w:tentative="1">
      <w:start w:val="1"/>
      <w:numFmt w:val="lowerLetter"/>
      <w:lvlText w:val="%2."/>
      <w:lvlJc w:val="left"/>
      <w:pPr>
        <w:ind w:left="2941" w:hanging="360"/>
      </w:pPr>
    </w:lvl>
    <w:lvl w:ilvl="2" w:tplc="0409001B" w:tentative="1">
      <w:start w:val="1"/>
      <w:numFmt w:val="lowerRoman"/>
      <w:lvlText w:val="%3."/>
      <w:lvlJc w:val="right"/>
      <w:pPr>
        <w:ind w:left="3661" w:hanging="180"/>
      </w:pPr>
    </w:lvl>
    <w:lvl w:ilvl="3" w:tplc="0409000F" w:tentative="1">
      <w:start w:val="1"/>
      <w:numFmt w:val="decimal"/>
      <w:lvlText w:val="%4."/>
      <w:lvlJc w:val="left"/>
      <w:pPr>
        <w:ind w:left="4381" w:hanging="360"/>
      </w:pPr>
    </w:lvl>
    <w:lvl w:ilvl="4" w:tplc="04090019" w:tentative="1">
      <w:start w:val="1"/>
      <w:numFmt w:val="lowerLetter"/>
      <w:lvlText w:val="%5."/>
      <w:lvlJc w:val="left"/>
      <w:pPr>
        <w:ind w:left="5101" w:hanging="360"/>
      </w:pPr>
    </w:lvl>
    <w:lvl w:ilvl="5" w:tplc="0409001B" w:tentative="1">
      <w:start w:val="1"/>
      <w:numFmt w:val="lowerRoman"/>
      <w:lvlText w:val="%6."/>
      <w:lvlJc w:val="right"/>
      <w:pPr>
        <w:ind w:left="5821" w:hanging="180"/>
      </w:pPr>
    </w:lvl>
    <w:lvl w:ilvl="6" w:tplc="0409000F" w:tentative="1">
      <w:start w:val="1"/>
      <w:numFmt w:val="decimal"/>
      <w:lvlText w:val="%7."/>
      <w:lvlJc w:val="left"/>
      <w:pPr>
        <w:ind w:left="6541" w:hanging="360"/>
      </w:pPr>
    </w:lvl>
    <w:lvl w:ilvl="7" w:tplc="04090019" w:tentative="1">
      <w:start w:val="1"/>
      <w:numFmt w:val="lowerLetter"/>
      <w:lvlText w:val="%8."/>
      <w:lvlJc w:val="left"/>
      <w:pPr>
        <w:ind w:left="7261" w:hanging="360"/>
      </w:pPr>
    </w:lvl>
    <w:lvl w:ilvl="8" w:tplc="0409001B" w:tentative="1">
      <w:start w:val="1"/>
      <w:numFmt w:val="lowerRoman"/>
      <w:lvlText w:val="%9."/>
      <w:lvlJc w:val="right"/>
      <w:pPr>
        <w:ind w:left="7981" w:hanging="180"/>
      </w:pPr>
    </w:lvl>
  </w:abstractNum>
  <w:abstractNum w:abstractNumId="1">
    <w:nsid w:val="0D88477F"/>
    <w:multiLevelType w:val="hybridMultilevel"/>
    <w:tmpl w:val="3D4CE838"/>
    <w:lvl w:ilvl="0" w:tplc="04090011">
      <w:start w:val="1"/>
      <w:numFmt w:val="decimal"/>
      <w:lvlText w:val="%1)"/>
      <w:lvlJc w:val="left"/>
      <w:pPr>
        <w:ind w:left="2221" w:hanging="360"/>
      </w:pPr>
    </w:lvl>
    <w:lvl w:ilvl="1" w:tplc="04090019" w:tentative="1">
      <w:start w:val="1"/>
      <w:numFmt w:val="lowerLetter"/>
      <w:lvlText w:val="%2."/>
      <w:lvlJc w:val="left"/>
      <w:pPr>
        <w:ind w:left="2941" w:hanging="360"/>
      </w:pPr>
    </w:lvl>
    <w:lvl w:ilvl="2" w:tplc="0409001B" w:tentative="1">
      <w:start w:val="1"/>
      <w:numFmt w:val="lowerRoman"/>
      <w:lvlText w:val="%3."/>
      <w:lvlJc w:val="right"/>
      <w:pPr>
        <w:ind w:left="3661" w:hanging="180"/>
      </w:pPr>
    </w:lvl>
    <w:lvl w:ilvl="3" w:tplc="0409000F" w:tentative="1">
      <w:start w:val="1"/>
      <w:numFmt w:val="decimal"/>
      <w:lvlText w:val="%4."/>
      <w:lvlJc w:val="left"/>
      <w:pPr>
        <w:ind w:left="4381" w:hanging="360"/>
      </w:pPr>
    </w:lvl>
    <w:lvl w:ilvl="4" w:tplc="04090019" w:tentative="1">
      <w:start w:val="1"/>
      <w:numFmt w:val="lowerLetter"/>
      <w:lvlText w:val="%5."/>
      <w:lvlJc w:val="left"/>
      <w:pPr>
        <w:ind w:left="5101" w:hanging="360"/>
      </w:pPr>
    </w:lvl>
    <w:lvl w:ilvl="5" w:tplc="0409001B" w:tentative="1">
      <w:start w:val="1"/>
      <w:numFmt w:val="lowerRoman"/>
      <w:lvlText w:val="%6."/>
      <w:lvlJc w:val="right"/>
      <w:pPr>
        <w:ind w:left="5821" w:hanging="180"/>
      </w:pPr>
    </w:lvl>
    <w:lvl w:ilvl="6" w:tplc="0409000F" w:tentative="1">
      <w:start w:val="1"/>
      <w:numFmt w:val="decimal"/>
      <w:lvlText w:val="%7."/>
      <w:lvlJc w:val="left"/>
      <w:pPr>
        <w:ind w:left="6541" w:hanging="360"/>
      </w:pPr>
    </w:lvl>
    <w:lvl w:ilvl="7" w:tplc="04090019" w:tentative="1">
      <w:start w:val="1"/>
      <w:numFmt w:val="lowerLetter"/>
      <w:lvlText w:val="%8."/>
      <w:lvlJc w:val="left"/>
      <w:pPr>
        <w:ind w:left="7261" w:hanging="360"/>
      </w:pPr>
    </w:lvl>
    <w:lvl w:ilvl="8" w:tplc="0409001B" w:tentative="1">
      <w:start w:val="1"/>
      <w:numFmt w:val="lowerRoman"/>
      <w:lvlText w:val="%9."/>
      <w:lvlJc w:val="right"/>
      <w:pPr>
        <w:ind w:left="7981" w:hanging="180"/>
      </w:pPr>
    </w:lvl>
  </w:abstractNum>
  <w:abstractNum w:abstractNumId="2">
    <w:nsid w:val="0DEA06CA"/>
    <w:multiLevelType w:val="hybridMultilevel"/>
    <w:tmpl w:val="F9802DDC"/>
    <w:lvl w:ilvl="0" w:tplc="121617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102E44"/>
    <w:multiLevelType w:val="hybridMultilevel"/>
    <w:tmpl w:val="5E58D296"/>
    <w:lvl w:ilvl="0" w:tplc="27786926">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63C7968"/>
    <w:multiLevelType w:val="hybridMultilevel"/>
    <w:tmpl w:val="00AC12D6"/>
    <w:lvl w:ilvl="0" w:tplc="D80A85A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4B39F0"/>
    <w:multiLevelType w:val="hybridMultilevel"/>
    <w:tmpl w:val="CFAECF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9006EF"/>
    <w:multiLevelType w:val="hybridMultilevel"/>
    <w:tmpl w:val="DDE2A8B6"/>
    <w:lvl w:ilvl="0" w:tplc="04090011">
      <w:start w:val="1"/>
      <w:numFmt w:val="decimal"/>
      <w:lvlText w:val="%1)"/>
      <w:lvlJc w:val="left"/>
      <w:pPr>
        <w:ind w:left="2221" w:hanging="360"/>
      </w:pPr>
    </w:lvl>
    <w:lvl w:ilvl="1" w:tplc="04090019" w:tentative="1">
      <w:start w:val="1"/>
      <w:numFmt w:val="lowerLetter"/>
      <w:lvlText w:val="%2."/>
      <w:lvlJc w:val="left"/>
      <w:pPr>
        <w:ind w:left="2941" w:hanging="360"/>
      </w:pPr>
    </w:lvl>
    <w:lvl w:ilvl="2" w:tplc="0409001B" w:tentative="1">
      <w:start w:val="1"/>
      <w:numFmt w:val="lowerRoman"/>
      <w:lvlText w:val="%3."/>
      <w:lvlJc w:val="right"/>
      <w:pPr>
        <w:ind w:left="3661" w:hanging="180"/>
      </w:pPr>
    </w:lvl>
    <w:lvl w:ilvl="3" w:tplc="0409000F" w:tentative="1">
      <w:start w:val="1"/>
      <w:numFmt w:val="decimal"/>
      <w:lvlText w:val="%4."/>
      <w:lvlJc w:val="left"/>
      <w:pPr>
        <w:ind w:left="4381" w:hanging="360"/>
      </w:pPr>
    </w:lvl>
    <w:lvl w:ilvl="4" w:tplc="04090019" w:tentative="1">
      <w:start w:val="1"/>
      <w:numFmt w:val="lowerLetter"/>
      <w:lvlText w:val="%5."/>
      <w:lvlJc w:val="left"/>
      <w:pPr>
        <w:ind w:left="5101" w:hanging="360"/>
      </w:pPr>
    </w:lvl>
    <w:lvl w:ilvl="5" w:tplc="0409001B" w:tentative="1">
      <w:start w:val="1"/>
      <w:numFmt w:val="lowerRoman"/>
      <w:lvlText w:val="%6."/>
      <w:lvlJc w:val="right"/>
      <w:pPr>
        <w:ind w:left="5821" w:hanging="180"/>
      </w:pPr>
    </w:lvl>
    <w:lvl w:ilvl="6" w:tplc="0409000F" w:tentative="1">
      <w:start w:val="1"/>
      <w:numFmt w:val="decimal"/>
      <w:lvlText w:val="%7."/>
      <w:lvlJc w:val="left"/>
      <w:pPr>
        <w:ind w:left="6541" w:hanging="360"/>
      </w:pPr>
    </w:lvl>
    <w:lvl w:ilvl="7" w:tplc="04090019" w:tentative="1">
      <w:start w:val="1"/>
      <w:numFmt w:val="lowerLetter"/>
      <w:lvlText w:val="%8."/>
      <w:lvlJc w:val="left"/>
      <w:pPr>
        <w:ind w:left="7261" w:hanging="360"/>
      </w:pPr>
    </w:lvl>
    <w:lvl w:ilvl="8" w:tplc="0409001B" w:tentative="1">
      <w:start w:val="1"/>
      <w:numFmt w:val="lowerRoman"/>
      <w:lvlText w:val="%9."/>
      <w:lvlJc w:val="right"/>
      <w:pPr>
        <w:ind w:left="7981" w:hanging="180"/>
      </w:pPr>
    </w:lvl>
  </w:abstractNum>
  <w:abstractNum w:abstractNumId="7">
    <w:nsid w:val="32C27402"/>
    <w:multiLevelType w:val="hybridMultilevel"/>
    <w:tmpl w:val="9D7E6D0C"/>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nsid w:val="3BDE7779"/>
    <w:multiLevelType w:val="hybridMultilevel"/>
    <w:tmpl w:val="7F009542"/>
    <w:lvl w:ilvl="0" w:tplc="3704DDBE">
      <w:start w:val="9"/>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D900299"/>
    <w:multiLevelType w:val="hybridMultilevel"/>
    <w:tmpl w:val="3D4CE838"/>
    <w:lvl w:ilvl="0" w:tplc="04090011">
      <w:start w:val="1"/>
      <w:numFmt w:val="decimal"/>
      <w:lvlText w:val="%1)"/>
      <w:lvlJc w:val="left"/>
      <w:pPr>
        <w:ind w:left="2221" w:hanging="360"/>
      </w:pPr>
    </w:lvl>
    <w:lvl w:ilvl="1" w:tplc="04090019" w:tentative="1">
      <w:start w:val="1"/>
      <w:numFmt w:val="lowerLetter"/>
      <w:lvlText w:val="%2."/>
      <w:lvlJc w:val="left"/>
      <w:pPr>
        <w:ind w:left="2941" w:hanging="360"/>
      </w:pPr>
    </w:lvl>
    <w:lvl w:ilvl="2" w:tplc="0409001B" w:tentative="1">
      <w:start w:val="1"/>
      <w:numFmt w:val="lowerRoman"/>
      <w:lvlText w:val="%3."/>
      <w:lvlJc w:val="right"/>
      <w:pPr>
        <w:ind w:left="3661" w:hanging="180"/>
      </w:pPr>
    </w:lvl>
    <w:lvl w:ilvl="3" w:tplc="0409000F" w:tentative="1">
      <w:start w:val="1"/>
      <w:numFmt w:val="decimal"/>
      <w:lvlText w:val="%4."/>
      <w:lvlJc w:val="left"/>
      <w:pPr>
        <w:ind w:left="4381" w:hanging="360"/>
      </w:pPr>
    </w:lvl>
    <w:lvl w:ilvl="4" w:tplc="04090019" w:tentative="1">
      <w:start w:val="1"/>
      <w:numFmt w:val="lowerLetter"/>
      <w:lvlText w:val="%5."/>
      <w:lvlJc w:val="left"/>
      <w:pPr>
        <w:ind w:left="5101" w:hanging="360"/>
      </w:pPr>
    </w:lvl>
    <w:lvl w:ilvl="5" w:tplc="0409001B" w:tentative="1">
      <w:start w:val="1"/>
      <w:numFmt w:val="lowerRoman"/>
      <w:lvlText w:val="%6."/>
      <w:lvlJc w:val="right"/>
      <w:pPr>
        <w:ind w:left="5821" w:hanging="180"/>
      </w:pPr>
    </w:lvl>
    <w:lvl w:ilvl="6" w:tplc="0409000F" w:tentative="1">
      <w:start w:val="1"/>
      <w:numFmt w:val="decimal"/>
      <w:lvlText w:val="%7."/>
      <w:lvlJc w:val="left"/>
      <w:pPr>
        <w:ind w:left="6541" w:hanging="360"/>
      </w:pPr>
    </w:lvl>
    <w:lvl w:ilvl="7" w:tplc="04090019" w:tentative="1">
      <w:start w:val="1"/>
      <w:numFmt w:val="lowerLetter"/>
      <w:lvlText w:val="%8."/>
      <w:lvlJc w:val="left"/>
      <w:pPr>
        <w:ind w:left="7261" w:hanging="360"/>
      </w:pPr>
    </w:lvl>
    <w:lvl w:ilvl="8" w:tplc="0409001B" w:tentative="1">
      <w:start w:val="1"/>
      <w:numFmt w:val="lowerRoman"/>
      <w:lvlText w:val="%9."/>
      <w:lvlJc w:val="right"/>
      <w:pPr>
        <w:ind w:left="7981" w:hanging="180"/>
      </w:pPr>
    </w:lvl>
  </w:abstractNum>
  <w:abstractNum w:abstractNumId="10">
    <w:nsid w:val="3F3507FD"/>
    <w:multiLevelType w:val="hybridMultilevel"/>
    <w:tmpl w:val="3D4CE838"/>
    <w:lvl w:ilvl="0" w:tplc="04090011">
      <w:start w:val="1"/>
      <w:numFmt w:val="decimal"/>
      <w:lvlText w:val="%1)"/>
      <w:lvlJc w:val="left"/>
      <w:pPr>
        <w:ind w:left="2221" w:hanging="360"/>
      </w:pPr>
    </w:lvl>
    <w:lvl w:ilvl="1" w:tplc="04090019" w:tentative="1">
      <w:start w:val="1"/>
      <w:numFmt w:val="lowerLetter"/>
      <w:lvlText w:val="%2."/>
      <w:lvlJc w:val="left"/>
      <w:pPr>
        <w:ind w:left="2941" w:hanging="360"/>
      </w:pPr>
    </w:lvl>
    <w:lvl w:ilvl="2" w:tplc="0409001B" w:tentative="1">
      <w:start w:val="1"/>
      <w:numFmt w:val="lowerRoman"/>
      <w:lvlText w:val="%3."/>
      <w:lvlJc w:val="right"/>
      <w:pPr>
        <w:ind w:left="3661" w:hanging="180"/>
      </w:pPr>
    </w:lvl>
    <w:lvl w:ilvl="3" w:tplc="0409000F" w:tentative="1">
      <w:start w:val="1"/>
      <w:numFmt w:val="decimal"/>
      <w:lvlText w:val="%4."/>
      <w:lvlJc w:val="left"/>
      <w:pPr>
        <w:ind w:left="4381" w:hanging="360"/>
      </w:pPr>
    </w:lvl>
    <w:lvl w:ilvl="4" w:tplc="04090019" w:tentative="1">
      <w:start w:val="1"/>
      <w:numFmt w:val="lowerLetter"/>
      <w:lvlText w:val="%5."/>
      <w:lvlJc w:val="left"/>
      <w:pPr>
        <w:ind w:left="5101" w:hanging="360"/>
      </w:pPr>
    </w:lvl>
    <w:lvl w:ilvl="5" w:tplc="0409001B" w:tentative="1">
      <w:start w:val="1"/>
      <w:numFmt w:val="lowerRoman"/>
      <w:lvlText w:val="%6."/>
      <w:lvlJc w:val="right"/>
      <w:pPr>
        <w:ind w:left="5821" w:hanging="180"/>
      </w:pPr>
    </w:lvl>
    <w:lvl w:ilvl="6" w:tplc="0409000F" w:tentative="1">
      <w:start w:val="1"/>
      <w:numFmt w:val="decimal"/>
      <w:lvlText w:val="%7."/>
      <w:lvlJc w:val="left"/>
      <w:pPr>
        <w:ind w:left="6541" w:hanging="360"/>
      </w:pPr>
    </w:lvl>
    <w:lvl w:ilvl="7" w:tplc="04090019" w:tentative="1">
      <w:start w:val="1"/>
      <w:numFmt w:val="lowerLetter"/>
      <w:lvlText w:val="%8."/>
      <w:lvlJc w:val="left"/>
      <w:pPr>
        <w:ind w:left="7261" w:hanging="360"/>
      </w:pPr>
    </w:lvl>
    <w:lvl w:ilvl="8" w:tplc="0409001B" w:tentative="1">
      <w:start w:val="1"/>
      <w:numFmt w:val="lowerRoman"/>
      <w:lvlText w:val="%9."/>
      <w:lvlJc w:val="right"/>
      <w:pPr>
        <w:ind w:left="7981" w:hanging="180"/>
      </w:pPr>
    </w:lvl>
  </w:abstractNum>
  <w:abstractNum w:abstractNumId="11">
    <w:nsid w:val="40791ED5"/>
    <w:multiLevelType w:val="hybridMultilevel"/>
    <w:tmpl w:val="BDF4CBC2"/>
    <w:lvl w:ilvl="0" w:tplc="E89AEF9C">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1651196"/>
    <w:multiLevelType w:val="hybridMultilevel"/>
    <w:tmpl w:val="77CC3944"/>
    <w:lvl w:ilvl="0" w:tplc="D80A85A8">
      <w:start w:val="1"/>
      <w:numFmt w:val="decimal"/>
      <w:lvlText w:val="%1-"/>
      <w:lvlJc w:val="left"/>
      <w:pPr>
        <w:tabs>
          <w:tab w:val="num" w:pos="720"/>
        </w:tabs>
        <w:ind w:left="720" w:hanging="360"/>
      </w:pPr>
      <w:rPr>
        <w:rFonts w:ascii="Arial" w:hAnsi="Arial" w:cs="Arial" w:hint="default"/>
      </w:rPr>
    </w:lvl>
    <w:lvl w:ilvl="1" w:tplc="A8569316">
      <w:start w:val="1"/>
      <w:numFmt w:val="lowerLetter"/>
      <w:lvlText w:val="%2)"/>
      <w:lvlJc w:val="left"/>
      <w:pPr>
        <w:tabs>
          <w:tab w:val="num" w:pos="1440"/>
        </w:tabs>
        <w:ind w:left="1440" w:hanging="360"/>
      </w:pPr>
      <w:rPr>
        <w:rFonts w:hint="default"/>
      </w:rPr>
    </w:lvl>
    <w:lvl w:ilvl="2" w:tplc="D80A85A8">
      <w:start w:val="1"/>
      <w:numFmt w:val="decimal"/>
      <w:lvlText w:val="%3-"/>
      <w:lvlJc w:val="left"/>
      <w:pPr>
        <w:tabs>
          <w:tab w:val="num" w:pos="2340"/>
        </w:tabs>
        <w:ind w:left="2340" w:hanging="360"/>
      </w:pPr>
      <w:rPr>
        <w:rFonts w:ascii="Arial"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CF6E9E"/>
    <w:multiLevelType w:val="hybridMultilevel"/>
    <w:tmpl w:val="0DC8F108"/>
    <w:lvl w:ilvl="0" w:tplc="EFC85310">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2716F94"/>
    <w:multiLevelType w:val="hybridMultilevel"/>
    <w:tmpl w:val="3D4CE838"/>
    <w:lvl w:ilvl="0" w:tplc="04090011">
      <w:start w:val="1"/>
      <w:numFmt w:val="decimal"/>
      <w:lvlText w:val="%1)"/>
      <w:lvlJc w:val="left"/>
      <w:pPr>
        <w:ind w:left="2221" w:hanging="360"/>
      </w:pPr>
    </w:lvl>
    <w:lvl w:ilvl="1" w:tplc="04090019" w:tentative="1">
      <w:start w:val="1"/>
      <w:numFmt w:val="lowerLetter"/>
      <w:lvlText w:val="%2."/>
      <w:lvlJc w:val="left"/>
      <w:pPr>
        <w:ind w:left="2941" w:hanging="360"/>
      </w:pPr>
    </w:lvl>
    <w:lvl w:ilvl="2" w:tplc="0409001B" w:tentative="1">
      <w:start w:val="1"/>
      <w:numFmt w:val="lowerRoman"/>
      <w:lvlText w:val="%3."/>
      <w:lvlJc w:val="right"/>
      <w:pPr>
        <w:ind w:left="3661" w:hanging="180"/>
      </w:pPr>
    </w:lvl>
    <w:lvl w:ilvl="3" w:tplc="0409000F" w:tentative="1">
      <w:start w:val="1"/>
      <w:numFmt w:val="decimal"/>
      <w:lvlText w:val="%4."/>
      <w:lvlJc w:val="left"/>
      <w:pPr>
        <w:ind w:left="4381" w:hanging="360"/>
      </w:pPr>
    </w:lvl>
    <w:lvl w:ilvl="4" w:tplc="04090019" w:tentative="1">
      <w:start w:val="1"/>
      <w:numFmt w:val="lowerLetter"/>
      <w:lvlText w:val="%5."/>
      <w:lvlJc w:val="left"/>
      <w:pPr>
        <w:ind w:left="5101" w:hanging="360"/>
      </w:pPr>
    </w:lvl>
    <w:lvl w:ilvl="5" w:tplc="0409001B" w:tentative="1">
      <w:start w:val="1"/>
      <w:numFmt w:val="lowerRoman"/>
      <w:lvlText w:val="%6."/>
      <w:lvlJc w:val="right"/>
      <w:pPr>
        <w:ind w:left="5821" w:hanging="180"/>
      </w:pPr>
    </w:lvl>
    <w:lvl w:ilvl="6" w:tplc="0409000F" w:tentative="1">
      <w:start w:val="1"/>
      <w:numFmt w:val="decimal"/>
      <w:lvlText w:val="%7."/>
      <w:lvlJc w:val="left"/>
      <w:pPr>
        <w:ind w:left="6541" w:hanging="360"/>
      </w:pPr>
    </w:lvl>
    <w:lvl w:ilvl="7" w:tplc="04090019" w:tentative="1">
      <w:start w:val="1"/>
      <w:numFmt w:val="lowerLetter"/>
      <w:lvlText w:val="%8."/>
      <w:lvlJc w:val="left"/>
      <w:pPr>
        <w:ind w:left="7261" w:hanging="360"/>
      </w:pPr>
    </w:lvl>
    <w:lvl w:ilvl="8" w:tplc="0409001B" w:tentative="1">
      <w:start w:val="1"/>
      <w:numFmt w:val="lowerRoman"/>
      <w:lvlText w:val="%9."/>
      <w:lvlJc w:val="right"/>
      <w:pPr>
        <w:ind w:left="7981" w:hanging="180"/>
      </w:pPr>
    </w:lvl>
  </w:abstractNum>
  <w:abstractNum w:abstractNumId="15">
    <w:nsid w:val="56331CA1"/>
    <w:multiLevelType w:val="hybridMultilevel"/>
    <w:tmpl w:val="27DC70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8565F7"/>
    <w:multiLevelType w:val="hybridMultilevel"/>
    <w:tmpl w:val="EB547382"/>
    <w:lvl w:ilvl="0" w:tplc="0409001B" w:tentative="1">
      <w:start w:val="1"/>
      <w:numFmt w:val="lowerRoman"/>
      <w:lvlText w:val="%1."/>
      <w:lvlJc w:val="right"/>
      <w:pPr>
        <w:tabs>
          <w:tab w:val="num" w:pos="4680"/>
        </w:tabs>
        <w:ind w:left="468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590C5A01"/>
    <w:multiLevelType w:val="hybridMultilevel"/>
    <w:tmpl w:val="41548F80"/>
    <w:lvl w:ilvl="0" w:tplc="28FE0104">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A5E11AA"/>
    <w:multiLevelType w:val="hybridMultilevel"/>
    <w:tmpl w:val="D1484B60"/>
    <w:lvl w:ilvl="0" w:tplc="2AF8B9E8">
      <w:start w:val="9"/>
      <w:numFmt w:val="lowerLetter"/>
      <w:lvlText w:val="%1)"/>
      <w:lvlJc w:val="left"/>
      <w:pPr>
        <w:tabs>
          <w:tab w:val="num" w:pos="1800"/>
        </w:tabs>
        <w:ind w:left="1800" w:hanging="360"/>
      </w:pPr>
      <w:rPr>
        <w:rFonts w:hint="default"/>
      </w:rPr>
    </w:lvl>
    <w:lvl w:ilvl="1" w:tplc="10E8FB98">
      <w:start w:val="2"/>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B7A1127"/>
    <w:multiLevelType w:val="hybridMultilevel"/>
    <w:tmpl w:val="7AE2A8EC"/>
    <w:lvl w:ilvl="0" w:tplc="5090298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nsid w:val="5D3C08D4"/>
    <w:multiLevelType w:val="hybridMultilevel"/>
    <w:tmpl w:val="A2F065D6"/>
    <w:lvl w:ilvl="0" w:tplc="04090017">
      <w:start w:val="1"/>
      <w:numFmt w:val="lowerLetter"/>
      <w:lvlText w:val="%1)"/>
      <w:lvlJc w:val="left"/>
      <w:pPr>
        <w:ind w:left="1934" w:hanging="360"/>
      </w:pPr>
    </w:lvl>
    <w:lvl w:ilvl="1" w:tplc="04090019">
      <w:start w:val="1"/>
      <w:numFmt w:val="lowerLetter"/>
      <w:lvlText w:val="%2."/>
      <w:lvlJc w:val="left"/>
      <w:pPr>
        <w:ind w:left="2654" w:hanging="360"/>
      </w:pPr>
    </w:lvl>
    <w:lvl w:ilvl="2" w:tplc="0409001B">
      <w:start w:val="1"/>
      <w:numFmt w:val="lowerRoman"/>
      <w:lvlText w:val="%3."/>
      <w:lvlJc w:val="right"/>
      <w:pPr>
        <w:ind w:left="3374" w:hanging="180"/>
      </w:pPr>
    </w:lvl>
    <w:lvl w:ilvl="3" w:tplc="0409000F">
      <w:start w:val="1"/>
      <w:numFmt w:val="decimal"/>
      <w:lvlText w:val="%4."/>
      <w:lvlJc w:val="left"/>
      <w:pPr>
        <w:ind w:left="4094" w:hanging="360"/>
      </w:pPr>
    </w:lvl>
    <w:lvl w:ilvl="4" w:tplc="04090019">
      <w:start w:val="1"/>
      <w:numFmt w:val="lowerLetter"/>
      <w:lvlText w:val="%5."/>
      <w:lvlJc w:val="left"/>
      <w:pPr>
        <w:ind w:left="4814" w:hanging="360"/>
      </w:pPr>
    </w:lvl>
    <w:lvl w:ilvl="5" w:tplc="0409001B">
      <w:start w:val="1"/>
      <w:numFmt w:val="lowerRoman"/>
      <w:lvlText w:val="%6."/>
      <w:lvlJc w:val="right"/>
      <w:pPr>
        <w:ind w:left="5534" w:hanging="180"/>
      </w:pPr>
    </w:lvl>
    <w:lvl w:ilvl="6" w:tplc="0409000F">
      <w:start w:val="1"/>
      <w:numFmt w:val="decimal"/>
      <w:lvlText w:val="%7."/>
      <w:lvlJc w:val="left"/>
      <w:pPr>
        <w:ind w:left="6254" w:hanging="360"/>
      </w:pPr>
    </w:lvl>
    <w:lvl w:ilvl="7" w:tplc="04090019">
      <w:start w:val="1"/>
      <w:numFmt w:val="lowerLetter"/>
      <w:lvlText w:val="%8."/>
      <w:lvlJc w:val="left"/>
      <w:pPr>
        <w:ind w:left="6974" w:hanging="360"/>
      </w:pPr>
    </w:lvl>
    <w:lvl w:ilvl="8" w:tplc="0409001B">
      <w:start w:val="1"/>
      <w:numFmt w:val="lowerRoman"/>
      <w:lvlText w:val="%9."/>
      <w:lvlJc w:val="right"/>
      <w:pPr>
        <w:ind w:left="7694" w:hanging="180"/>
      </w:pPr>
    </w:lvl>
  </w:abstractNum>
  <w:abstractNum w:abstractNumId="21">
    <w:nsid w:val="6B3067A3"/>
    <w:multiLevelType w:val="hybridMultilevel"/>
    <w:tmpl w:val="51EC2FDE"/>
    <w:lvl w:ilvl="0" w:tplc="31062EAE">
      <w:start w:val="2"/>
      <w:numFmt w:val="lowerRoman"/>
      <w:lvlText w:val="%1)"/>
      <w:lvlJc w:val="left"/>
      <w:pPr>
        <w:tabs>
          <w:tab w:val="num" w:pos="2100"/>
        </w:tabs>
        <w:ind w:left="2100" w:hanging="72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22">
    <w:nsid w:val="75714419"/>
    <w:multiLevelType w:val="hybridMultilevel"/>
    <w:tmpl w:val="3D4CE838"/>
    <w:lvl w:ilvl="0" w:tplc="04090011">
      <w:start w:val="1"/>
      <w:numFmt w:val="decimal"/>
      <w:lvlText w:val="%1)"/>
      <w:lvlJc w:val="left"/>
      <w:pPr>
        <w:ind w:left="2221" w:hanging="360"/>
      </w:pPr>
    </w:lvl>
    <w:lvl w:ilvl="1" w:tplc="04090019" w:tentative="1">
      <w:start w:val="1"/>
      <w:numFmt w:val="lowerLetter"/>
      <w:lvlText w:val="%2."/>
      <w:lvlJc w:val="left"/>
      <w:pPr>
        <w:ind w:left="2941" w:hanging="360"/>
      </w:pPr>
    </w:lvl>
    <w:lvl w:ilvl="2" w:tplc="0409001B" w:tentative="1">
      <w:start w:val="1"/>
      <w:numFmt w:val="lowerRoman"/>
      <w:lvlText w:val="%3."/>
      <w:lvlJc w:val="right"/>
      <w:pPr>
        <w:ind w:left="3661" w:hanging="180"/>
      </w:pPr>
    </w:lvl>
    <w:lvl w:ilvl="3" w:tplc="0409000F" w:tentative="1">
      <w:start w:val="1"/>
      <w:numFmt w:val="decimal"/>
      <w:lvlText w:val="%4."/>
      <w:lvlJc w:val="left"/>
      <w:pPr>
        <w:ind w:left="4381" w:hanging="360"/>
      </w:pPr>
    </w:lvl>
    <w:lvl w:ilvl="4" w:tplc="04090019" w:tentative="1">
      <w:start w:val="1"/>
      <w:numFmt w:val="lowerLetter"/>
      <w:lvlText w:val="%5."/>
      <w:lvlJc w:val="left"/>
      <w:pPr>
        <w:ind w:left="5101" w:hanging="360"/>
      </w:pPr>
    </w:lvl>
    <w:lvl w:ilvl="5" w:tplc="0409001B" w:tentative="1">
      <w:start w:val="1"/>
      <w:numFmt w:val="lowerRoman"/>
      <w:lvlText w:val="%6."/>
      <w:lvlJc w:val="right"/>
      <w:pPr>
        <w:ind w:left="5821" w:hanging="180"/>
      </w:pPr>
    </w:lvl>
    <w:lvl w:ilvl="6" w:tplc="0409000F" w:tentative="1">
      <w:start w:val="1"/>
      <w:numFmt w:val="decimal"/>
      <w:lvlText w:val="%7."/>
      <w:lvlJc w:val="left"/>
      <w:pPr>
        <w:ind w:left="6541" w:hanging="360"/>
      </w:pPr>
    </w:lvl>
    <w:lvl w:ilvl="7" w:tplc="04090019" w:tentative="1">
      <w:start w:val="1"/>
      <w:numFmt w:val="lowerLetter"/>
      <w:lvlText w:val="%8."/>
      <w:lvlJc w:val="left"/>
      <w:pPr>
        <w:ind w:left="7261" w:hanging="360"/>
      </w:pPr>
    </w:lvl>
    <w:lvl w:ilvl="8" w:tplc="0409001B" w:tentative="1">
      <w:start w:val="1"/>
      <w:numFmt w:val="lowerRoman"/>
      <w:lvlText w:val="%9."/>
      <w:lvlJc w:val="right"/>
      <w:pPr>
        <w:ind w:left="7981" w:hanging="180"/>
      </w:pPr>
    </w:lvl>
  </w:abstractNum>
  <w:num w:numId="1">
    <w:abstractNumId w:val="4"/>
  </w:num>
  <w:num w:numId="2">
    <w:abstractNumId w:val="12"/>
  </w:num>
  <w:num w:numId="3">
    <w:abstractNumId w:val="3"/>
  </w:num>
  <w:num w:numId="4">
    <w:abstractNumId w:val="11"/>
  </w:num>
  <w:num w:numId="5">
    <w:abstractNumId w:val="13"/>
  </w:num>
  <w:num w:numId="6">
    <w:abstractNumId w:val="8"/>
  </w:num>
  <w:num w:numId="7">
    <w:abstractNumId w:val="17"/>
  </w:num>
  <w:num w:numId="8">
    <w:abstractNumId w:val="18"/>
  </w:num>
  <w:num w:numId="9">
    <w:abstractNumId w:val="21"/>
  </w:num>
  <w:num w:numId="10">
    <w:abstractNumId w:val="16"/>
  </w:num>
  <w:num w:numId="11">
    <w:abstractNumId w:val="19"/>
  </w:num>
  <w:num w:numId="12">
    <w:abstractNumId w:val="15"/>
  </w:num>
  <w:num w:numId="13">
    <w:abstractNumId w:val="7"/>
  </w:num>
  <w:num w:numId="14">
    <w:abstractNumId w:val="2"/>
  </w:num>
  <w:num w:numId="15">
    <w:abstractNumId w:val="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6"/>
  </w:num>
  <w:num w:numId="20">
    <w:abstractNumId w:val="10"/>
  </w:num>
  <w:num w:numId="21">
    <w:abstractNumId w:val="22"/>
  </w:num>
  <w:num w:numId="22">
    <w:abstractNumId w:val="0"/>
  </w:num>
  <w:num w:numId="23">
    <w:abstractNumId w:val="9"/>
  </w:num>
  <w:num w:numId="24">
    <w:abstractNumId w:val="14"/>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isplayBackgroundShape/>
  <w:proofState w:spelling="clean" w:grammar="clean"/>
  <w:stylePaneFormatFilter w:val="3F01"/>
  <w:defaultTabStop w:val="720"/>
  <w:drawingGridHorizontalSpacing w:val="120"/>
  <w:displayHorizontalDrawingGridEvery w:val="2"/>
  <w:noPunctuationKerning/>
  <w:characterSpacingControl w:val="doNotCompress"/>
  <w:compat/>
  <w:rsids>
    <w:rsidRoot w:val="00780936"/>
    <w:rsid w:val="00000066"/>
    <w:rsid w:val="00037143"/>
    <w:rsid w:val="000434B6"/>
    <w:rsid w:val="00061B33"/>
    <w:rsid w:val="000D4790"/>
    <w:rsid w:val="00100125"/>
    <w:rsid w:val="0011095B"/>
    <w:rsid w:val="00127B2B"/>
    <w:rsid w:val="001302B8"/>
    <w:rsid w:val="0014385B"/>
    <w:rsid w:val="0017251E"/>
    <w:rsid w:val="001867C8"/>
    <w:rsid w:val="00195367"/>
    <w:rsid w:val="001A37FB"/>
    <w:rsid w:val="0020373A"/>
    <w:rsid w:val="00262162"/>
    <w:rsid w:val="0026310A"/>
    <w:rsid w:val="00320BBB"/>
    <w:rsid w:val="00332AF4"/>
    <w:rsid w:val="00332C32"/>
    <w:rsid w:val="00365A2B"/>
    <w:rsid w:val="00373C47"/>
    <w:rsid w:val="003D7335"/>
    <w:rsid w:val="003E5729"/>
    <w:rsid w:val="00404435"/>
    <w:rsid w:val="004310F1"/>
    <w:rsid w:val="00451649"/>
    <w:rsid w:val="00480298"/>
    <w:rsid w:val="00481601"/>
    <w:rsid w:val="004E03DF"/>
    <w:rsid w:val="004E1D47"/>
    <w:rsid w:val="00544EB4"/>
    <w:rsid w:val="00554A46"/>
    <w:rsid w:val="005C7363"/>
    <w:rsid w:val="005E138A"/>
    <w:rsid w:val="005E38C5"/>
    <w:rsid w:val="00690542"/>
    <w:rsid w:val="00690D1E"/>
    <w:rsid w:val="006C4063"/>
    <w:rsid w:val="006D0FA9"/>
    <w:rsid w:val="006E1D29"/>
    <w:rsid w:val="007258D4"/>
    <w:rsid w:val="00735EF9"/>
    <w:rsid w:val="007641CD"/>
    <w:rsid w:val="00770018"/>
    <w:rsid w:val="00780936"/>
    <w:rsid w:val="007B3365"/>
    <w:rsid w:val="007C4BE3"/>
    <w:rsid w:val="007E582E"/>
    <w:rsid w:val="0080037C"/>
    <w:rsid w:val="008004F5"/>
    <w:rsid w:val="00803BBA"/>
    <w:rsid w:val="0081542E"/>
    <w:rsid w:val="008441C0"/>
    <w:rsid w:val="008A1709"/>
    <w:rsid w:val="008D1B6D"/>
    <w:rsid w:val="008E2C37"/>
    <w:rsid w:val="00914E96"/>
    <w:rsid w:val="00936133"/>
    <w:rsid w:val="009436E5"/>
    <w:rsid w:val="009760BF"/>
    <w:rsid w:val="009901EA"/>
    <w:rsid w:val="009C3BF8"/>
    <w:rsid w:val="00A0337E"/>
    <w:rsid w:val="00A256FA"/>
    <w:rsid w:val="00A40005"/>
    <w:rsid w:val="00A534C0"/>
    <w:rsid w:val="00A64235"/>
    <w:rsid w:val="00A85520"/>
    <w:rsid w:val="00AC7A83"/>
    <w:rsid w:val="00B50340"/>
    <w:rsid w:val="00B67EC6"/>
    <w:rsid w:val="00B71FBE"/>
    <w:rsid w:val="00BA49AD"/>
    <w:rsid w:val="00BB4BB0"/>
    <w:rsid w:val="00BC7944"/>
    <w:rsid w:val="00C04051"/>
    <w:rsid w:val="00C10111"/>
    <w:rsid w:val="00C423A6"/>
    <w:rsid w:val="00C52F0F"/>
    <w:rsid w:val="00C876D0"/>
    <w:rsid w:val="00C94EE8"/>
    <w:rsid w:val="00CB23AE"/>
    <w:rsid w:val="00CB46A1"/>
    <w:rsid w:val="00CE0795"/>
    <w:rsid w:val="00CE6C68"/>
    <w:rsid w:val="00D223A6"/>
    <w:rsid w:val="00D530B3"/>
    <w:rsid w:val="00DB3E9D"/>
    <w:rsid w:val="00DD4FBD"/>
    <w:rsid w:val="00E972DE"/>
    <w:rsid w:val="00ED7636"/>
    <w:rsid w:val="00F04B55"/>
    <w:rsid w:val="00F21725"/>
    <w:rsid w:val="00F5579D"/>
    <w:rsid w:val="00F800F6"/>
    <w:rsid w:val="00F85AE9"/>
    <w:rsid w:val="00F8614D"/>
    <w:rsid w:val="00F86192"/>
    <w:rsid w:val="00F94E25"/>
    <w:rsid w:val="00FA0459"/>
    <w:rsid w:val="00FF6C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3214]"/>
    </o:shapedefaults>
    <o:shapelayout v:ext="edit">
      <o:idmap v:ext="edit" data="1"/>
      <o:rules v:ext="edit">
        <o:r id="V:Rule15" type="connector" idref="#AutoShape 311"/>
        <o:r id="V:Rule16" type="connector" idref="#AutoShape 310"/>
        <o:r id="V:Rule17" type="connector" idref="#_x0000_s1097">
          <o:proxy start="" idref="#_x0000_s1095" connectloc="1"/>
        </o:r>
        <o:r id="V:Rule18" type="connector" idref="#AutoShape 309"/>
        <o:r id="V:Rule19" type="connector" idref="#AutoShape 308"/>
        <o:r id="V:Rule20" type="connector" idref="#AutoShape 314"/>
        <o:r id="V:Rule21" type="connector" idref="#AutoShape 317"/>
        <o:r id="V:Rule22" type="connector" idref="#AutoShape 312"/>
        <o:r id="V:Rule23" type="connector" idref="#AutoShape 357"/>
        <o:r id="V:Rule24" type="connector" idref="#AutoShape 359"/>
        <o:r id="V:Rule25" type="connector" idref="#AutoShape 313"/>
        <o:r id="V:Rule26" type="connector" idref="#AutoShape 318"/>
        <o:r id="V:Rule27" type="connector" idref="#_x0000_s1096">
          <o:proxy start="" idref="#_x0000_s1095" connectloc="0"/>
        </o:r>
        <o:r id="V:Rule28" type="connector" idref="#AutoShape 3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09"/>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23A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46A1"/>
    <w:rPr>
      <w:color w:val="808080"/>
    </w:rPr>
  </w:style>
  <w:style w:type="paragraph" w:styleId="BalloonText">
    <w:name w:val="Balloon Text"/>
    <w:basedOn w:val="Normal"/>
    <w:link w:val="BalloonTextChar"/>
    <w:uiPriority w:val="99"/>
    <w:semiHidden/>
    <w:unhideWhenUsed/>
    <w:rsid w:val="00037143"/>
    <w:rPr>
      <w:rFonts w:ascii="Tahoma" w:hAnsi="Tahoma" w:cs="Tahoma"/>
      <w:sz w:val="16"/>
      <w:szCs w:val="16"/>
    </w:rPr>
  </w:style>
  <w:style w:type="character" w:customStyle="1" w:styleId="BalloonTextChar">
    <w:name w:val="Balloon Text Char"/>
    <w:basedOn w:val="DefaultParagraphFont"/>
    <w:link w:val="BalloonText"/>
    <w:uiPriority w:val="99"/>
    <w:semiHidden/>
    <w:rsid w:val="00037143"/>
    <w:rPr>
      <w:rFonts w:ascii="Tahoma" w:hAnsi="Tahoma" w:cs="Tahoma"/>
      <w:sz w:val="16"/>
      <w:szCs w:val="16"/>
    </w:rPr>
  </w:style>
  <w:style w:type="paragraph" w:styleId="ListParagraph">
    <w:name w:val="List Paragraph"/>
    <w:basedOn w:val="Normal"/>
    <w:uiPriority w:val="34"/>
    <w:qFormat/>
    <w:rsid w:val="00770018"/>
    <w:pPr>
      <w:ind w:left="720"/>
    </w:pPr>
  </w:style>
  <w:style w:type="character" w:styleId="LineNumber">
    <w:name w:val="line number"/>
    <w:basedOn w:val="DefaultParagraphFont"/>
    <w:uiPriority w:val="99"/>
    <w:semiHidden/>
    <w:unhideWhenUsed/>
    <w:rsid w:val="008004F5"/>
  </w:style>
</w:styles>
</file>

<file path=word/webSettings.xml><?xml version="1.0" encoding="utf-8"?>
<w:webSettings xmlns:r="http://schemas.openxmlformats.org/officeDocument/2006/relationships" xmlns:w="http://schemas.openxmlformats.org/wordprocessingml/2006/main">
  <w:divs>
    <w:div w:id="10782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0839-E47F-4716-B63F-504A41BB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ZAGAZIG UNIVERSITY                             MECH</vt:lpstr>
    </vt:vector>
  </TitlesOfParts>
  <Company>abd elmohimen</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ZAGAZIG UNIVERSITY                             MECH</dc:title>
  <dc:subject/>
  <dc:creator>mostafa</dc:creator>
  <cp:keywords/>
  <dc:description/>
  <cp:lastModifiedBy>Samer</cp:lastModifiedBy>
  <cp:revision>10</cp:revision>
  <cp:lastPrinted>2009-03-01T23:25:00Z</cp:lastPrinted>
  <dcterms:created xsi:type="dcterms:W3CDTF">2015-01-17T19:44:00Z</dcterms:created>
  <dcterms:modified xsi:type="dcterms:W3CDTF">2015-02-14T21:05:00Z</dcterms:modified>
</cp:coreProperties>
</file>